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C3" w:rsidRPr="00D671C3" w:rsidRDefault="00D671C3" w:rsidP="00D671C3">
      <w:pPr>
        <w:spacing w:after="0"/>
        <w:ind w:right="-24"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671C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Методические рекомендации по проектированию конспекта мероприятия в дополнительном образовании детей</w:t>
      </w:r>
    </w:p>
    <w:p w:rsidR="00D671C3" w:rsidRDefault="00D671C3" w:rsidP="00887FF1">
      <w:pPr>
        <w:spacing w:after="0"/>
        <w:ind w:right="-24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71C3" w:rsidRDefault="00D671C3" w:rsidP="00D671C3">
      <w:pPr>
        <w:spacing w:after="0"/>
        <w:ind w:right="-24" w:firstLine="709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Составитель:Лихарева О.В., </w:t>
      </w:r>
    </w:p>
    <w:p w:rsidR="00D671C3" w:rsidRDefault="00D671C3" w:rsidP="00D671C3">
      <w:pPr>
        <w:spacing w:after="0"/>
        <w:ind w:right="-24" w:firstLine="709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методист ГБОУ СОШ № 12 с углубленным изучением английского языка</w:t>
      </w:r>
    </w:p>
    <w:p w:rsidR="0055727D" w:rsidRDefault="0055727D" w:rsidP="0055727D">
      <w:pPr>
        <w:spacing w:after="0"/>
        <w:ind w:right="-24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5727D" w:rsidRDefault="0055727D" w:rsidP="0055727D">
      <w:pPr>
        <w:spacing w:after="0"/>
        <w:ind w:right="-24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Мероприятие - заранее спланированная форма работы, направленная на достижение конкретной цели, определенная по месту, времени и количеству участников, носящая общедоступный характер</w:t>
      </w:r>
    </w:p>
    <w:p w:rsidR="00887FF1" w:rsidRDefault="00887FF1" w:rsidP="00887FF1">
      <w:pPr>
        <w:spacing w:after="0"/>
        <w:ind w:right="-24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Конспект мероприятия – один из видов методической продукции, собственная разработка педагога дополнительного образования.</w:t>
      </w:r>
    </w:p>
    <w:p w:rsidR="006B1692" w:rsidRPr="000D6C88" w:rsidRDefault="006B1692" w:rsidP="00887FF1">
      <w:pPr>
        <w:spacing w:after="0"/>
        <w:ind w:right="-24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6C88">
        <w:rPr>
          <w:rFonts w:ascii="Times New Roman" w:hAnsi="Times New Roman" w:cs="Times New Roman"/>
          <w:noProof/>
          <w:sz w:val="24"/>
          <w:szCs w:val="24"/>
          <w:lang w:eastAsia="ru-RU"/>
        </w:rPr>
        <w:t>Продумывание конспекта мероприятия на бумаге позволит педагогу визуально проиграть его, структурировать и систематизировать материал, уточнить понятия и формулировки, выстроить логические «мостики»</w:t>
      </w:r>
      <w:r w:rsidR="0008696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между этапами,</w:t>
      </w:r>
      <w:r w:rsidRPr="000D6C88">
        <w:rPr>
          <w:rFonts w:ascii="Times New Roman" w:hAnsi="Times New Roman" w:cs="Times New Roman"/>
          <w:color w:val="000000"/>
          <w:sz w:val="24"/>
          <w:szCs w:val="24"/>
        </w:rPr>
        <w:t xml:space="preserve"> гибко использовать эффективные</w:t>
      </w:r>
      <w:r w:rsidRPr="000D6C88">
        <w:rPr>
          <w:rFonts w:ascii="Times New Roman" w:hAnsi="Times New Roman" w:cs="Times New Roman"/>
          <w:color w:val="000000"/>
          <w:sz w:val="24"/>
          <w:szCs w:val="24"/>
        </w:rPr>
        <w:t xml:space="preserve"> приёмы и формы работы с детьми, согласовать совместные действия </w:t>
      </w:r>
      <w:r w:rsidR="000D6C88" w:rsidRPr="000D6C88">
        <w:rPr>
          <w:rFonts w:ascii="Times New Roman" w:hAnsi="Times New Roman" w:cs="Times New Roman"/>
          <w:color w:val="000000"/>
          <w:sz w:val="24"/>
          <w:szCs w:val="24"/>
        </w:rPr>
        <w:t xml:space="preserve">педагога и участников, эффективней </w:t>
      </w:r>
      <w:r w:rsidRPr="000D6C88">
        <w:rPr>
          <w:rFonts w:ascii="Times New Roman" w:hAnsi="Times New Roman" w:cs="Times New Roman"/>
          <w:color w:val="000000"/>
          <w:sz w:val="24"/>
          <w:szCs w:val="24"/>
        </w:rPr>
        <w:t>организовать самостоятельную деятельность</w:t>
      </w:r>
      <w:r w:rsidR="000D6C88" w:rsidRPr="000D6C8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0D6C88" w:rsidRPr="000D6C88">
        <w:rPr>
          <w:rFonts w:ascii="Times New Roman" w:hAnsi="Times New Roman" w:cs="Times New Roman"/>
          <w:color w:val="000000"/>
          <w:sz w:val="24"/>
          <w:szCs w:val="24"/>
        </w:rPr>
        <w:t>осуществл</w:t>
      </w:r>
      <w:r w:rsidR="000D6C88" w:rsidRPr="000D6C88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0D6C88" w:rsidRPr="000D6C88">
        <w:rPr>
          <w:rFonts w:ascii="Times New Roman" w:hAnsi="Times New Roman" w:cs="Times New Roman"/>
          <w:color w:val="000000"/>
          <w:sz w:val="24"/>
          <w:szCs w:val="24"/>
        </w:rPr>
        <w:t xml:space="preserve"> интегративн</w:t>
      </w:r>
      <w:r w:rsidR="000D6C88" w:rsidRPr="000D6C88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D6C88" w:rsidRPr="000D6C88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 w:rsidR="000D6C88" w:rsidRPr="000D6C88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0D6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C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внести соответствующие коррективы, учесть все нюансы, </w:t>
      </w:r>
      <w:r w:rsidR="000D6C88" w:rsidRPr="000D6C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тем самым </w:t>
      </w:r>
      <w:r w:rsidRPr="000D6C88">
        <w:rPr>
          <w:rFonts w:ascii="Times New Roman" w:hAnsi="Times New Roman" w:cs="Times New Roman"/>
          <w:noProof/>
          <w:sz w:val="24"/>
          <w:szCs w:val="24"/>
          <w:lang w:eastAsia="ru-RU"/>
        </w:rPr>
        <w:t>тщательнее подготовиться к мероприяти</w:t>
      </w:r>
      <w:r w:rsidRPr="000D6C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ю. </w:t>
      </w:r>
    </w:p>
    <w:p w:rsidR="006B1692" w:rsidRPr="000D6C88" w:rsidRDefault="006B1692" w:rsidP="00887FF1">
      <w:pPr>
        <w:spacing w:after="0"/>
        <w:ind w:right="-24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6C88">
        <w:rPr>
          <w:rFonts w:ascii="Times New Roman" w:hAnsi="Times New Roman" w:cs="Times New Roman"/>
          <w:noProof/>
          <w:sz w:val="24"/>
          <w:szCs w:val="24"/>
          <w:lang w:eastAsia="ru-RU"/>
        </w:rPr>
        <w:t>Хорошо составленный конспект</w:t>
      </w:r>
      <w:r w:rsidRPr="000D6C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плюс материалы к его проведению позволят</w:t>
      </w:r>
      <w:r w:rsidRPr="000D6C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педагогу пополнить свой учебно-</w:t>
      </w:r>
      <w:r w:rsidRPr="000D6C88">
        <w:rPr>
          <w:rFonts w:ascii="Times New Roman" w:hAnsi="Times New Roman" w:cs="Times New Roman"/>
          <w:noProof/>
          <w:sz w:val="24"/>
          <w:szCs w:val="24"/>
          <w:lang w:eastAsia="ru-RU"/>
        </w:rPr>
        <w:t>методический комплекс к дополнительной общеразвивающей программе и может стать хорошим основанием для участия в мероприятиях научно-педагогической направленности.</w:t>
      </w:r>
    </w:p>
    <w:p w:rsidR="006B1692" w:rsidRDefault="006B1692" w:rsidP="00887F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C88">
        <w:rPr>
          <w:rFonts w:ascii="Times New Roman" w:hAnsi="Times New Roman" w:cs="Times New Roman"/>
          <w:color w:val="000000"/>
          <w:sz w:val="24"/>
          <w:szCs w:val="24"/>
        </w:rPr>
        <w:t>Конспект включает в себя основные сведения о мероприятии: целеполагание, адресат, затраченное время на подготовку и проведение, необходимое оборудование и реквизит, условия и особенности реализации, план мероприятия и т</w:t>
      </w:r>
      <w:r w:rsidRPr="000D6C88">
        <w:rPr>
          <w:rFonts w:ascii="Times New Roman" w:hAnsi="Times New Roman" w:cs="Times New Roman"/>
          <w:color w:val="000000"/>
          <w:sz w:val="24"/>
          <w:szCs w:val="24"/>
        </w:rPr>
        <w:t>ехнологическ</w:t>
      </w:r>
      <w:r w:rsidRPr="000D6C88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0D6C88">
        <w:rPr>
          <w:rFonts w:ascii="Times New Roman" w:hAnsi="Times New Roman" w:cs="Times New Roman"/>
          <w:color w:val="000000"/>
          <w:sz w:val="24"/>
          <w:szCs w:val="24"/>
        </w:rPr>
        <w:t xml:space="preserve"> карт</w:t>
      </w:r>
      <w:r w:rsidRPr="000D6C88">
        <w:rPr>
          <w:rFonts w:ascii="Times New Roman" w:hAnsi="Times New Roman" w:cs="Times New Roman"/>
          <w:color w:val="000000"/>
          <w:sz w:val="24"/>
          <w:szCs w:val="24"/>
        </w:rPr>
        <w:t>у с подробным описанием запланированных этапов.</w:t>
      </w:r>
    </w:p>
    <w:p w:rsidR="00DD3CBE" w:rsidRDefault="007E4A93" w:rsidP="00887F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D3CBE" w:rsidSect="00FB22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Возможные в</w:t>
      </w:r>
      <w:r w:rsidR="00DD3CBE">
        <w:rPr>
          <w:rFonts w:ascii="Times New Roman" w:hAnsi="Times New Roman" w:cs="Times New Roman"/>
          <w:color w:val="000000"/>
          <w:sz w:val="24"/>
          <w:szCs w:val="24"/>
        </w:rPr>
        <w:t xml:space="preserve">иды мероприятий: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lastRenderedPageBreak/>
        <w:t xml:space="preserve">акция,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D3CBE">
        <w:rPr>
          <w:rFonts w:ascii="Times New Roman" w:hAnsi="Times New Roman" w:cs="Times New Roman"/>
          <w:sz w:val="24"/>
          <w:szCs w:val="24"/>
        </w:rPr>
        <w:t xml:space="preserve">енефис,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беседа,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CBE">
        <w:rPr>
          <w:rFonts w:ascii="Times New Roman" w:hAnsi="Times New Roman" w:cs="Times New Roman"/>
          <w:sz w:val="24"/>
          <w:szCs w:val="24"/>
        </w:rPr>
        <w:t>блиц-турнир</w:t>
      </w:r>
      <w:proofErr w:type="gramEnd"/>
      <w:r w:rsidRPr="00DD3C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CBE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DD3CBE">
        <w:rPr>
          <w:rFonts w:ascii="Times New Roman" w:hAnsi="Times New Roman" w:cs="Times New Roman"/>
          <w:sz w:val="24"/>
          <w:szCs w:val="24"/>
        </w:rPr>
        <w:t xml:space="preserve"> ринг,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вернисаж,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вечер,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видеосалон,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викторина,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встреча с интересным человеком,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выставка, гостиная (литературная, музыкальная),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lastRenderedPageBreak/>
        <w:t xml:space="preserve">галерея,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день профессии,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дискуссия,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диспут,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защита проектов,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игра,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CB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DD3C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>КВН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клуб,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конкурс,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конференция,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концерт,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круглый стол,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круиз,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лабиринт,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марафон,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мастер-класс,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lastRenderedPageBreak/>
        <w:t xml:space="preserve">олимпиада,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поединок,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посиделки,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поход,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праздник,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представление,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презентация,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путешествие,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регата,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рейд,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ринг,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салон,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слет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смотр,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соревнование,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спектакль,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студия,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lastRenderedPageBreak/>
        <w:t xml:space="preserve">творческая мастерская,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турнир,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фабрика,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фестиваль,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чемпионат,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шахматные бои,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шахматный клуб,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шествие,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шоу,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экскурсия,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экспедиция,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BE">
        <w:rPr>
          <w:rFonts w:ascii="Times New Roman" w:hAnsi="Times New Roman" w:cs="Times New Roman"/>
          <w:sz w:val="24"/>
          <w:szCs w:val="24"/>
        </w:rPr>
        <w:t xml:space="preserve">эстафета,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5727D" w:rsidSect="0055727D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  <w:r w:rsidRPr="00DD3CBE">
        <w:rPr>
          <w:rFonts w:ascii="Times New Roman" w:hAnsi="Times New Roman" w:cs="Times New Roman"/>
          <w:sz w:val="24"/>
          <w:szCs w:val="24"/>
        </w:rPr>
        <w:t xml:space="preserve">ярмарка </w:t>
      </w:r>
    </w:p>
    <w:p w:rsidR="0055727D" w:rsidRDefault="0055727D" w:rsidP="00557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27D" w:rsidRDefault="0055727D" w:rsidP="00887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27D" w:rsidRPr="00DD3CBE" w:rsidRDefault="0055727D" w:rsidP="00887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CBE" w:rsidRDefault="00DD3CBE" w:rsidP="00D671C3">
      <w:pPr>
        <w:spacing w:after="0"/>
        <w:ind w:right="-24"/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sectPr w:rsidR="00DD3CBE" w:rsidSect="00DD3CBE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65945" w:rsidRDefault="00165945" w:rsidP="00D671C3">
      <w:pPr>
        <w:spacing w:after="0"/>
        <w:ind w:right="-24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B2221" w:rsidRPr="00FB2221" w:rsidRDefault="00FB2221" w:rsidP="00FB2221">
      <w:pPr>
        <w:spacing w:after="0"/>
        <w:ind w:left="-284" w:right="-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2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D140044" wp14:editId="135B018E">
            <wp:simplePos x="0" y="0"/>
            <wp:positionH relativeFrom="column">
              <wp:posOffset>-348993</wp:posOffset>
            </wp:positionH>
            <wp:positionV relativeFrom="paragraph">
              <wp:posOffset>343</wp:posOffset>
            </wp:positionV>
            <wp:extent cx="1385669" cy="1018095"/>
            <wp:effectExtent l="0" t="0" r="0" b="0"/>
            <wp:wrapSquare wrapText="bothSides"/>
            <wp:docPr id="2" name="Рисунок 2" descr="C:\Users\User\Downloads\Сова (золото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ова (золото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69" cy="101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2221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средняя общеобразовательная школа № 12</w:t>
      </w:r>
    </w:p>
    <w:p w:rsidR="00FB2221" w:rsidRPr="00FB2221" w:rsidRDefault="00FB2221" w:rsidP="00FB2221">
      <w:pPr>
        <w:spacing w:after="0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221">
        <w:rPr>
          <w:rFonts w:ascii="Times New Roman" w:hAnsi="Times New Roman" w:cs="Times New Roman"/>
          <w:b/>
          <w:sz w:val="24"/>
          <w:szCs w:val="24"/>
        </w:rPr>
        <w:t xml:space="preserve">с углубленным изучением английского языка </w:t>
      </w:r>
    </w:p>
    <w:p w:rsidR="00FB2221" w:rsidRPr="00FB2221" w:rsidRDefault="00FB2221" w:rsidP="00FB2221">
      <w:pPr>
        <w:spacing w:after="0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221">
        <w:rPr>
          <w:rFonts w:ascii="Times New Roman" w:hAnsi="Times New Roman" w:cs="Times New Roman"/>
          <w:b/>
          <w:sz w:val="24"/>
          <w:szCs w:val="24"/>
        </w:rPr>
        <w:t>Василеостровского района Санкт-Петербурга</w:t>
      </w:r>
    </w:p>
    <w:p w:rsidR="00FB2221" w:rsidRPr="00FB2221" w:rsidRDefault="00FB2221" w:rsidP="00FB222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221" w:rsidRPr="00FB2221" w:rsidRDefault="00FB2221" w:rsidP="00FB222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221" w:rsidRPr="00FB2221" w:rsidRDefault="00FB2221" w:rsidP="00FB222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221" w:rsidRPr="00FB2221" w:rsidRDefault="00FB2221" w:rsidP="00FB222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2221" w:rsidRPr="00FB2221" w:rsidRDefault="00FB2221" w:rsidP="00FB222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7629" w:rsidRPr="00FB2221" w:rsidRDefault="00657629" w:rsidP="00FB2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221" w:rsidRDefault="00FB2221" w:rsidP="00FB222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21">
        <w:rPr>
          <w:rFonts w:ascii="Times New Roman" w:hAnsi="Times New Roman" w:cs="Times New Roman"/>
          <w:b/>
          <w:sz w:val="28"/>
          <w:szCs w:val="28"/>
        </w:rPr>
        <w:t>Мероприятие</w:t>
      </w:r>
      <w:r w:rsidR="00B535F7" w:rsidRPr="00FB22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594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65945" w:rsidRPr="00165945" w:rsidRDefault="00FB2221" w:rsidP="00FB2221">
      <w:pPr>
        <w:spacing w:after="0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65945">
        <w:rPr>
          <w:rFonts w:ascii="Times New Roman" w:hAnsi="Times New Roman" w:cs="Times New Roman"/>
          <w:i/>
          <w:sz w:val="20"/>
          <w:szCs w:val="20"/>
        </w:rPr>
        <w:t>(</w:t>
      </w:r>
      <w:r w:rsidR="00B535F7" w:rsidRPr="00165945">
        <w:rPr>
          <w:rFonts w:ascii="Times New Roman" w:hAnsi="Times New Roman" w:cs="Times New Roman"/>
          <w:i/>
          <w:sz w:val="20"/>
          <w:szCs w:val="20"/>
        </w:rPr>
        <w:t>указать вид</w:t>
      </w:r>
      <w:r w:rsidRPr="00165945">
        <w:rPr>
          <w:rFonts w:ascii="Times New Roman" w:hAnsi="Times New Roman" w:cs="Times New Roman"/>
          <w:i/>
          <w:sz w:val="20"/>
          <w:szCs w:val="20"/>
        </w:rPr>
        <w:t xml:space="preserve"> мероприятия и его название</w:t>
      </w:r>
      <w:r w:rsidR="00165945" w:rsidRPr="00165945">
        <w:rPr>
          <w:rFonts w:ascii="Times New Roman" w:hAnsi="Times New Roman" w:cs="Times New Roman"/>
          <w:i/>
          <w:sz w:val="20"/>
          <w:szCs w:val="20"/>
        </w:rPr>
        <w:t>,</w:t>
      </w:r>
    </w:p>
    <w:p w:rsidR="003837D4" w:rsidRPr="00165945" w:rsidRDefault="00165945" w:rsidP="00FB222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165945">
        <w:rPr>
          <w:rFonts w:ascii="Times New Roman" w:hAnsi="Times New Roman" w:cs="Times New Roman"/>
          <w:i/>
          <w:sz w:val="20"/>
          <w:szCs w:val="20"/>
        </w:rPr>
        <w:t>Например</w:t>
      </w:r>
      <w:proofErr w:type="gramEnd"/>
      <w:r w:rsidRPr="00165945">
        <w:rPr>
          <w:rFonts w:ascii="Times New Roman" w:hAnsi="Times New Roman" w:cs="Times New Roman"/>
          <w:i/>
          <w:sz w:val="20"/>
          <w:szCs w:val="20"/>
        </w:rPr>
        <w:t>: Мастер-класс</w:t>
      </w:r>
      <w:r>
        <w:rPr>
          <w:rFonts w:ascii="Times New Roman" w:hAnsi="Times New Roman" w:cs="Times New Roman"/>
          <w:i/>
          <w:sz w:val="20"/>
          <w:szCs w:val="20"/>
        </w:rPr>
        <w:t xml:space="preserve"> «Розы из бисера»</w:t>
      </w:r>
      <w:r w:rsidR="00B535F7" w:rsidRPr="00165945">
        <w:rPr>
          <w:rFonts w:ascii="Times New Roman" w:hAnsi="Times New Roman" w:cs="Times New Roman"/>
          <w:i/>
          <w:sz w:val="20"/>
          <w:szCs w:val="20"/>
        </w:rPr>
        <w:t>)</w:t>
      </w:r>
    </w:p>
    <w:p w:rsidR="003837D4" w:rsidRPr="00FB2221" w:rsidRDefault="003837D4" w:rsidP="00FB222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221" w:rsidRPr="00165945" w:rsidRDefault="00FB2221" w:rsidP="00FB222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65945">
        <w:rPr>
          <w:rFonts w:ascii="Times New Roman" w:hAnsi="Times New Roman" w:cs="Times New Roman"/>
          <w:sz w:val="24"/>
          <w:szCs w:val="24"/>
        </w:rPr>
        <w:t>Ф.И.О. автора, должность</w:t>
      </w:r>
    </w:p>
    <w:p w:rsidR="007F0978" w:rsidRPr="00FB2221" w:rsidRDefault="007F0978" w:rsidP="00FB222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6F0" w:rsidRPr="00FB2221" w:rsidRDefault="000226F0" w:rsidP="00FB22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26F0" w:rsidRPr="00FB2221" w:rsidRDefault="000226F0" w:rsidP="00FB22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2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мастер</w:t>
      </w:r>
      <w:r w:rsidR="00804DCE" w:rsidRPr="00FB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B2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</w:t>
      </w:r>
      <w:r w:rsidRPr="00FB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65945" w:rsidRPr="001659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26F0" w:rsidRPr="00FB2221" w:rsidRDefault="000226F0" w:rsidP="00FB22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мастер</w:t>
      </w:r>
      <w:r w:rsidR="00804DCE" w:rsidRPr="00FB2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B2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</w:t>
      </w:r>
      <w:r w:rsidRPr="00FB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26F0" w:rsidRPr="00165945" w:rsidRDefault="000226F0" w:rsidP="00FB2221">
      <w:pPr>
        <w:numPr>
          <w:ilvl w:val="0"/>
          <w:numId w:val="25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Презент</w:t>
      </w:r>
      <w:r w:rsidR="005E615C"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овать</w:t>
      </w:r>
      <w:r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педагогическ</w:t>
      </w:r>
      <w:r w:rsidR="005E615C"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ий</w:t>
      </w:r>
      <w:r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опыт по применению </w:t>
      </w:r>
      <w:r w:rsidR="00B535F7"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……</w:t>
      </w:r>
    </w:p>
    <w:p w:rsidR="00FC0B9B" w:rsidRPr="00165945" w:rsidRDefault="00FC0B9B" w:rsidP="00FB2221">
      <w:pPr>
        <w:numPr>
          <w:ilvl w:val="0"/>
          <w:numId w:val="25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</w:t>
      </w:r>
      <w:r w:rsidR="005E615C"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овать</w:t>
      </w:r>
      <w:r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практическ</w:t>
      </w:r>
      <w:r w:rsidR="005E615C"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ую</w:t>
      </w:r>
      <w:r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работ</w:t>
      </w:r>
      <w:r w:rsidR="005E615C"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 овладению участниками мастер-класса </w:t>
      </w:r>
      <w:r w:rsidR="00B535F7"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……</w:t>
      </w:r>
    </w:p>
    <w:p w:rsidR="000226F0" w:rsidRPr="00165945" w:rsidRDefault="00FC0B9B" w:rsidP="00FB2221">
      <w:pPr>
        <w:numPr>
          <w:ilvl w:val="0"/>
          <w:numId w:val="25"/>
        </w:numPr>
        <w:shd w:val="clear" w:color="auto" w:fill="FFFFFF"/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</w:t>
      </w:r>
      <w:r w:rsidR="005E615C"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овать</w:t>
      </w:r>
      <w:r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рефлексивно</w:t>
      </w:r>
      <w:r w:rsidR="005E615C"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осмы</w:t>
      </w:r>
      <w:r w:rsidR="005E615C"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сление</w:t>
      </w:r>
      <w:r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участниками мастер-класса своей деятельности по </w:t>
      </w:r>
      <w:r w:rsidR="00B535F7" w:rsidRPr="001659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…….</w:t>
      </w:r>
    </w:p>
    <w:p w:rsidR="00B535F7" w:rsidRPr="00FB2221" w:rsidRDefault="00AB2EA1" w:rsidP="00FB22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221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165945">
        <w:rPr>
          <w:rFonts w:ascii="Times New Roman" w:hAnsi="Times New Roman" w:cs="Times New Roman"/>
          <w:sz w:val="24"/>
          <w:szCs w:val="24"/>
        </w:rPr>
        <w:t xml:space="preserve">: </w:t>
      </w:r>
      <w:r w:rsidR="00B535F7" w:rsidRPr="00165945">
        <w:rPr>
          <w:rFonts w:ascii="Times New Roman" w:hAnsi="Times New Roman" w:cs="Times New Roman"/>
          <w:i/>
          <w:sz w:val="24"/>
          <w:szCs w:val="24"/>
        </w:rPr>
        <w:t>4</w:t>
      </w:r>
      <w:r w:rsidRPr="00165945">
        <w:rPr>
          <w:rFonts w:ascii="Times New Roman" w:hAnsi="Times New Roman" w:cs="Times New Roman"/>
          <w:i/>
          <w:sz w:val="24"/>
          <w:szCs w:val="24"/>
        </w:rPr>
        <w:t>5 минут.</w:t>
      </w:r>
      <w:r w:rsidR="00B535F7" w:rsidRPr="00FB22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35F7" w:rsidRPr="00165945" w:rsidRDefault="00B535F7" w:rsidP="00FB222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221">
        <w:rPr>
          <w:rFonts w:ascii="Times New Roman" w:hAnsi="Times New Roman" w:cs="Times New Roman"/>
          <w:b/>
          <w:sz w:val="24"/>
          <w:szCs w:val="24"/>
        </w:rPr>
        <w:t xml:space="preserve">Адресат </w:t>
      </w:r>
      <w:proofErr w:type="gramStart"/>
      <w:r w:rsidRPr="00FB2221">
        <w:rPr>
          <w:rFonts w:ascii="Times New Roman" w:hAnsi="Times New Roman" w:cs="Times New Roman"/>
          <w:b/>
          <w:sz w:val="24"/>
          <w:szCs w:val="24"/>
        </w:rPr>
        <w:t xml:space="preserve">мероприятия:  </w:t>
      </w:r>
      <w:r w:rsidRPr="00165945">
        <w:rPr>
          <w:rFonts w:ascii="Times New Roman" w:hAnsi="Times New Roman" w:cs="Times New Roman"/>
          <w:i/>
          <w:sz w:val="24"/>
          <w:szCs w:val="24"/>
        </w:rPr>
        <w:t>категория</w:t>
      </w:r>
      <w:proofErr w:type="gramEnd"/>
      <w:r w:rsidRPr="00165945">
        <w:rPr>
          <w:rFonts w:ascii="Times New Roman" w:hAnsi="Times New Roman" w:cs="Times New Roman"/>
          <w:i/>
          <w:sz w:val="24"/>
          <w:szCs w:val="24"/>
        </w:rPr>
        <w:t xml:space="preserve"> –…. , возраст - ….  , количество -…. </w:t>
      </w:r>
    </w:p>
    <w:p w:rsidR="00B535F7" w:rsidRPr="00FB2221" w:rsidRDefault="00B535F7" w:rsidP="00FB22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221">
        <w:rPr>
          <w:rFonts w:ascii="Times New Roman" w:hAnsi="Times New Roman" w:cs="Times New Roman"/>
          <w:b/>
          <w:sz w:val="24"/>
          <w:szCs w:val="24"/>
        </w:rPr>
        <w:t xml:space="preserve">Оборудование и технические средства. </w:t>
      </w:r>
    </w:p>
    <w:p w:rsidR="00B535F7" w:rsidRPr="00FB2221" w:rsidRDefault="00B535F7" w:rsidP="00FB222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21">
        <w:rPr>
          <w:rFonts w:ascii="Times New Roman" w:hAnsi="Times New Roman" w:cs="Times New Roman"/>
          <w:i/>
          <w:sz w:val="24"/>
          <w:szCs w:val="24"/>
        </w:rPr>
        <w:t>Перечисляем оборудование, необходимое для проведения мероприятия. При необходимости указываем количество.</w:t>
      </w:r>
    </w:p>
    <w:p w:rsidR="00B535F7" w:rsidRPr="00FB2221" w:rsidRDefault="00B535F7" w:rsidP="00FB22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21">
        <w:rPr>
          <w:rFonts w:ascii="Times New Roman" w:hAnsi="Times New Roman" w:cs="Times New Roman"/>
          <w:b/>
          <w:sz w:val="24"/>
          <w:szCs w:val="24"/>
        </w:rPr>
        <w:t xml:space="preserve">Оформление: </w:t>
      </w:r>
      <w:r w:rsidR="00FB2221" w:rsidRPr="00FB2221">
        <w:rPr>
          <w:rFonts w:ascii="Times New Roman" w:hAnsi="Times New Roman" w:cs="Times New Roman"/>
          <w:i/>
          <w:sz w:val="24"/>
          <w:szCs w:val="24"/>
        </w:rPr>
        <w:t>прописываем,</w:t>
      </w:r>
      <w:r w:rsidR="00FB2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221">
        <w:rPr>
          <w:rFonts w:ascii="Times New Roman" w:hAnsi="Times New Roman" w:cs="Times New Roman"/>
          <w:i/>
          <w:sz w:val="24"/>
          <w:szCs w:val="24"/>
        </w:rPr>
        <w:t>если требуется</w:t>
      </w:r>
    </w:p>
    <w:p w:rsidR="00B535F7" w:rsidRPr="00FB2221" w:rsidRDefault="00B535F7" w:rsidP="00FB22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221">
        <w:rPr>
          <w:rFonts w:ascii="Times New Roman" w:hAnsi="Times New Roman" w:cs="Times New Roman"/>
          <w:b/>
          <w:sz w:val="24"/>
          <w:szCs w:val="24"/>
        </w:rPr>
        <w:t xml:space="preserve">Музыкальное оформление: </w:t>
      </w:r>
      <w:r w:rsidR="00FB2221" w:rsidRPr="00FB2221">
        <w:rPr>
          <w:rFonts w:ascii="Times New Roman" w:hAnsi="Times New Roman" w:cs="Times New Roman"/>
          <w:i/>
          <w:sz w:val="24"/>
          <w:szCs w:val="24"/>
        </w:rPr>
        <w:t>прописываем,</w:t>
      </w:r>
      <w:r w:rsidR="00FB2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221" w:rsidRPr="00FB2221">
        <w:rPr>
          <w:rFonts w:ascii="Times New Roman" w:hAnsi="Times New Roman" w:cs="Times New Roman"/>
          <w:i/>
          <w:sz w:val="24"/>
          <w:szCs w:val="24"/>
        </w:rPr>
        <w:t>если требуется</w:t>
      </w:r>
    </w:p>
    <w:p w:rsidR="00B535F7" w:rsidRPr="00FB2221" w:rsidRDefault="00B535F7" w:rsidP="00FB2221">
      <w:pPr>
        <w:widowControl w:val="0"/>
        <w:tabs>
          <w:tab w:val="num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21">
        <w:rPr>
          <w:rFonts w:ascii="Times New Roman" w:hAnsi="Times New Roman" w:cs="Times New Roman"/>
          <w:i/>
          <w:sz w:val="24"/>
          <w:szCs w:val="24"/>
        </w:rPr>
        <w:t>Перечисляем всё музыкальные произведения, используемые на протяжении всего мероприятия. Для того чтобы далее в тексте делать ремарки, целесообразно структурировать следующим образом:</w:t>
      </w:r>
    </w:p>
    <w:p w:rsidR="00B535F7" w:rsidRPr="00FB2221" w:rsidRDefault="00B535F7" w:rsidP="00FB2221">
      <w:pPr>
        <w:widowControl w:val="0"/>
        <w:tabs>
          <w:tab w:val="num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21">
        <w:rPr>
          <w:rFonts w:ascii="Times New Roman" w:hAnsi="Times New Roman" w:cs="Times New Roman"/>
          <w:i/>
          <w:sz w:val="24"/>
          <w:szCs w:val="24"/>
        </w:rPr>
        <w:t>Звук №1. Название, авторы.</w:t>
      </w:r>
    </w:p>
    <w:p w:rsidR="00FB2221" w:rsidRDefault="00B535F7" w:rsidP="00FB2221">
      <w:pPr>
        <w:widowControl w:val="0"/>
        <w:tabs>
          <w:tab w:val="num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21">
        <w:rPr>
          <w:rFonts w:ascii="Times New Roman" w:hAnsi="Times New Roman" w:cs="Times New Roman"/>
          <w:i/>
          <w:sz w:val="24"/>
          <w:szCs w:val="24"/>
        </w:rPr>
        <w:t>Звук №2. Название, авторы.</w:t>
      </w:r>
    </w:p>
    <w:p w:rsidR="00B535F7" w:rsidRPr="00FB2221" w:rsidRDefault="00B535F7" w:rsidP="00FB2221">
      <w:pPr>
        <w:widowControl w:val="0"/>
        <w:tabs>
          <w:tab w:val="num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21">
        <w:rPr>
          <w:rFonts w:ascii="Times New Roman" w:hAnsi="Times New Roman" w:cs="Times New Roman"/>
          <w:b/>
          <w:sz w:val="24"/>
          <w:szCs w:val="24"/>
        </w:rPr>
        <w:t xml:space="preserve"> Наглядное оформление:</w:t>
      </w:r>
    </w:p>
    <w:p w:rsidR="00B535F7" w:rsidRPr="00FB2221" w:rsidRDefault="00B535F7" w:rsidP="00FB22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21">
        <w:rPr>
          <w:rFonts w:ascii="Times New Roman" w:hAnsi="Times New Roman" w:cs="Times New Roman"/>
          <w:i/>
          <w:sz w:val="24"/>
          <w:szCs w:val="24"/>
        </w:rPr>
        <w:t>Презентация «Название», автор (составитель).</w:t>
      </w:r>
    </w:p>
    <w:p w:rsidR="00B535F7" w:rsidRPr="00FB2221" w:rsidRDefault="00B535F7" w:rsidP="00FB222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21">
        <w:rPr>
          <w:rFonts w:ascii="Times New Roman" w:hAnsi="Times New Roman" w:cs="Times New Roman"/>
          <w:i/>
          <w:sz w:val="24"/>
          <w:szCs w:val="24"/>
        </w:rPr>
        <w:t>Видео №1. Видеофильм «Название», автор (составитель), технический редактор.</w:t>
      </w:r>
    </w:p>
    <w:p w:rsidR="00B535F7" w:rsidRPr="00FB2221" w:rsidRDefault="00B535F7" w:rsidP="00FB222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21">
        <w:rPr>
          <w:rFonts w:ascii="Times New Roman" w:hAnsi="Times New Roman" w:cs="Times New Roman"/>
          <w:i/>
          <w:sz w:val="24"/>
          <w:szCs w:val="24"/>
        </w:rPr>
        <w:t>Видео №2. Отрывок из видеофильма «Название», автор (составитель), технический редактор.</w:t>
      </w:r>
    </w:p>
    <w:p w:rsidR="00B535F7" w:rsidRPr="00FB2221" w:rsidRDefault="00FB2221" w:rsidP="00FB22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B535F7" w:rsidRPr="00FB2221">
        <w:rPr>
          <w:rFonts w:ascii="Times New Roman" w:hAnsi="Times New Roman" w:cs="Times New Roman"/>
          <w:b/>
          <w:sz w:val="24"/>
          <w:szCs w:val="24"/>
        </w:rPr>
        <w:t>екорации, реквизит, атрибуты:</w:t>
      </w:r>
    </w:p>
    <w:p w:rsidR="00B535F7" w:rsidRPr="00FB2221" w:rsidRDefault="00B535F7" w:rsidP="00FB222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21">
        <w:rPr>
          <w:rFonts w:ascii="Times New Roman" w:hAnsi="Times New Roman" w:cs="Times New Roman"/>
          <w:i/>
          <w:sz w:val="24"/>
          <w:szCs w:val="24"/>
        </w:rPr>
        <w:t>Название, количество.</w:t>
      </w:r>
    </w:p>
    <w:p w:rsidR="00B535F7" w:rsidRPr="00FB2221" w:rsidRDefault="00B535F7" w:rsidP="00FB22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221">
        <w:rPr>
          <w:rFonts w:ascii="Times New Roman" w:hAnsi="Times New Roman" w:cs="Times New Roman"/>
          <w:b/>
          <w:sz w:val="24"/>
          <w:szCs w:val="24"/>
        </w:rPr>
        <w:t>Дидактический, раздаточный материал:</w:t>
      </w:r>
    </w:p>
    <w:p w:rsidR="00B535F7" w:rsidRPr="00FB2221" w:rsidRDefault="00B535F7" w:rsidP="00FB222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21">
        <w:rPr>
          <w:rFonts w:ascii="Times New Roman" w:hAnsi="Times New Roman" w:cs="Times New Roman"/>
          <w:i/>
          <w:sz w:val="24"/>
          <w:szCs w:val="24"/>
        </w:rPr>
        <w:t>Название, количество.</w:t>
      </w:r>
    </w:p>
    <w:p w:rsidR="00B535F7" w:rsidRPr="00FB2221" w:rsidRDefault="00B535F7" w:rsidP="00FB2221">
      <w:pPr>
        <w:spacing w:after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B2221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Условия и особенности реализации.</w:t>
      </w:r>
    </w:p>
    <w:p w:rsidR="00B535F7" w:rsidRPr="00FB2221" w:rsidRDefault="00B535F7" w:rsidP="00FB2221">
      <w:pPr>
        <w:spacing w:after="0"/>
        <w:ind w:firstLine="709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FB2221">
        <w:rPr>
          <w:rFonts w:ascii="Times New Roman" w:hAnsi="Times New Roman" w:cs="Times New Roman"/>
          <w:i/>
          <w:spacing w:val="-1"/>
          <w:sz w:val="24"/>
          <w:szCs w:val="24"/>
        </w:rPr>
        <w:t>Указываем требования к помещению, количество столов, стульев, наличие затемнения, световое решение</w:t>
      </w:r>
      <w:r w:rsidR="00FB2221">
        <w:rPr>
          <w:rFonts w:ascii="Times New Roman" w:hAnsi="Times New Roman" w:cs="Times New Roman"/>
          <w:i/>
          <w:spacing w:val="-1"/>
          <w:sz w:val="24"/>
          <w:szCs w:val="24"/>
        </w:rPr>
        <w:t>, наличие помощников</w:t>
      </w:r>
      <w:r w:rsidRPr="00FB22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и т.п.</w:t>
      </w:r>
    </w:p>
    <w:p w:rsidR="00B535F7" w:rsidRPr="00FB2221" w:rsidRDefault="00FB2221" w:rsidP="00FB222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М</w:t>
      </w:r>
      <w:r w:rsidR="00B535F7" w:rsidRPr="00FB2221">
        <w:rPr>
          <w:rFonts w:ascii="Times New Roman" w:hAnsi="Times New Roman" w:cs="Times New Roman"/>
          <w:b/>
          <w:spacing w:val="-3"/>
          <w:sz w:val="24"/>
          <w:szCs w:val="24"/>
        </w:rPr>
        <w:t>етодические советы по проведению.</w:t>
      </w:r>
    </w:p>
    <w:p w:rsidR="00B535F7" w:rsidRPr="00165945" w:rsidRDefault="00B535F7" w:rsidP="00FB222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21">
        <w:rPr>
          <w:rFonts w:ascii="Times New Roman" w:hAnsi="Times New Roman" w:cs="Times New Roman"/>
          <w:i/>
          <w:sz w:val="24"/>
          <w:szCs w:val="24"/>
        </w:rPr>
        <w:t>Указать, кому может быть полезна ваша методическая разработка. Нужна ли предварительная подготовка к мероприятию, если да, то кака</w:t>
      </w:r>
      <w:r w:rsidR="00165945">
        <w:rPr>
          <w:rFonts w:ascii="Times New Roman" w:hAnsi="Times New Roman" w:cs="Times New Roman"/>
          <w:i/>
          <w:sz w:val="24"/>
          <w:szCs w:val="24"/>
        </w:rPr>
        <w:t xml:space="preserve">я. Прописать </w:t>
      </w:r>
      <w:r w:rsidR="00165945" w:rsidRPr="00165945">
        <w:rPr>
          <w:rFonts w:ascii="Times New Roman" w:hAnsi="Times New Roman" w:cs="Times New Roman"/>
          <w:i/>
          <w:sz w:val="24"/>
          <w:szCs w:val="24"/>
        </w:rPr>
        <w:t>возможные затруднения и необходимые действия ведущего для их ликвидации</w:t>
      </w:r>
      <w:r w:rsidRPr="00165945">
        <w:rPr>
          <w:rFonts w:ascii="Times New Roman" w:hAnsi="Times New Roman" w:cs="Times New Roman"/>
          <w:i/>
          <w:sz w:val="24"/>
          <w:szCs w:val="24"/>
        </w:rPr>
        <w:t xml:space="preserve"> и т.п. </w:t>
      </w:r>
    </w:p>
    <w:p w:rsidR="00B535F7" w:rsidRPr="000E4414" w:rsidRDefault="00B535F7" w:rsidP="00FB22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21">
        <w:rPr>
          <w:rFonts w:ascii="Times New Roman" w:hAnsi="Times New Roman" w:cs="Times New Roman"/>
          <w:b/>
          <w:sz w:val="24"/>
          <w:szCs w:val="24"/>
        </w:rPr>
        <w:t>План мероприятия</w:t>
      </w:r>
      <w:r w:rsidR="000E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414" w:rsidRPr="000E4414">
        <w:rPr>
          <w:rFonts w:ascii="Times New Roman" w:hAnsi="Times New Roman" w:cs="Times New Roman"/>
          <w:i/>
          <w:sz w:val="24"/>
          <w:szCs w:val="24"/>
        </w:rPr>
        <w:t>(указываются этапы мероприятия)</w:t>
      </w:r>
    </w:p>
    <w:p w:rsidR="000E4414" w:rsidRDefault="000E4414" w:rsidP="00FB22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0E4414" w:rsidRDefault="000E4414" w:rsidP="00FB22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0E4414" w:rsidRDefault="000E4414" w:rsidP="00FB22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0E4414" w:rsidRPr="00FB2221" w:rsidRDefault="000E4414" w:rsidP="00FB2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7050">
        <w:rPr>
          <w:rFonts w:ascii="Times New Roman" w:hAnsi="Times New Roman" w:cs="Times New Roman"/>
          <w:b/>
          <w:sz w:val="24"/>
          <w:szCs w:val="24"/>
        </w:rPr>
        <w:t>.</w:t>
      </w:r>
    </w:p>
    <w:p w:rsidR="000226F0" w:rsidRPr="00FB2221" w:rsidRDefault="006B3531" w:rsidP="00FB2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221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165945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FB2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221">
        <w:rPr>
          <w:rFonts w:ascii="Times New Roman" w:hAnsi="Times New Roman" w:cs="Times New Roman"/>
          <w:sz w:val="24"/>
          <w:szCs w:val="24"/>
        </w:rPr>
        <w:t>(</w:t>
      </w:r>
      <w:r w:rsidR="00824698">
        <w:rPr>
          <w:rFonts w:ascii="Times New Roman" w:hAnsi="Times New Roman" w:cs="Times New Roman"/>
          <w:sz w:val="24"/>
          <w:szCs w:val="24"/>
        </w:rPr>
        <w:t xml:space="preserve">в данной карте </w:t>
      </w:r>
      <w:bookmarkStart w:id="0" w:name="_GoBack"/>
      <w:bookmarkEnd w:id="0"/>
      <w:r w:rsidR="00824698">
        <w:rPr>
          <w:rFonts w:ascii="Times New Roman" w:hAnsi="Times New Roman" w:cs="Times New Roman"/>
          <w:sz w:val="24"/>
          <w:szCs w:val="24"/>
        </w:rPr>
        <w:t xml:space="preserve">прописаны </w:t>
      </w:r>
      <w:r w:rsidRPr="00FB2221">
        <w:rPr>
          <w:rFonts w:ascii="Times New Roman" w:hAnsi="Times New Roman" w:cs="Times New Roman"/>
          <w:sz w:val="24"/>
          <w:szCs w:val="24"/>
        </w:rPr>
        <w:t>примерные шаги</w:t>
      </w:r>
      <w:r w:rsidR="00FB2221" w:rsidRPr="00FB2221">
        <w:rPr>
          <w:rFonts w:ascii="Times New Roman" w:hAnsi="Times New Roman" w:cs="Times New Roman"/>
          <w:sz w:val="24"/>
          <w:szCs w:val="24"/>
        </w:rPr>
        <w:t>, описание деятельности</w:t>
      </w:r>
      <w:r w:rsidRPr="00FB2221">
        <w:rPr>
          <w:rFonts w:ascii="Times New Roman" w:hAnsi="Times New Roman" w:cs="Times New Roman"/>
          <w:sz w:val="24"/>
          <w:szCs w:val="24"/>
        </w:rPr>
        <w:t>)</w:t>
      </w:r>
    </w:p>
    <w:p w:rsidR="000E4414" w:rsidRPr="000E4414" w:rsidRDefault="000E4414" w:rsidP="000E4414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4414">
        <w:rPr>
          <w:rFonts w:ascii="Times New Roman" w:hAnsi="Times New Roman" w:cs="Times New Roman"/>
          <w:i/>
          <w:sz w:val="24"/>
          <w:szCs w:val="24"/>
        </w:rPr>
        <w:t xml:space="preserve">Расписывается ход мероприятия, подробно каждый этап в соответствии с ранее приведенными структурными компонентами. Прописывается </w:t>
      </w:r>
      <w:r w:rsidRPr="000E4414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 ведущего, участников на каждом этапе, использование музыкального, наглядного оформления и др.,</w:t>
      </w:r>
    </w:p>
    <w:p w:rsidR="00AB2EA1" w:rsidRPr="00FB2221" w:rsidRDefault="00AB2EA1" w:rsidP="00FB2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4177"/>
        <w:gridCol w:w="3319"/>
        <w:gridCol w:w="11"/>
      </w:tblGrid>
      <w:tr w:rsidR="003B5FAA" w:rsidRPr="00FB2221" w:rsidTr="00A151C5">
        <w:trPr>
          <w:gridAfter w:val="1"/>
          <w:wAfter w:w="11" w:type="dxa"/>
        </w:trPr>
        <w:tc>
          <w:tcPr>
            <w:tcW w:w="1730" w:type="dxa"/>
          </w:tcPr>
          <w:p w:rsidR="003B5FAA" w:rsidRDefault="003B5FAA" w:rsidP="00FB22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22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Продолжи-</w:t>
            </w:r>
            <w:proofErr w:type="spellStart"/>
            <w:r w:rsidRPr="00FB2221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  <w:proofErr w:type="spellEnd"/>
            <w:proofErr w:type="gramEnd"/>
          </w:p>
          <w:p w:rsidR="00A151C5" w:rsidRPr="00FB2221" w:rsidRDefault="00A151C5" w:rsidP="00FB22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4177" w:type="dxa"/>
          </w:tcPr>
          <w:p w:rsidR="003B5FAA" w:rsidRPr="00FB2221" w:rsidRDefault="003B5FAA" w:rsidP="00FB22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3B5FAA" w:rsidRPr="00FB2221" w:rsidRDefault="003B5FAA" w:rsidP="001659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ведущего </w:t>
            </w:r>
          </w:p>
        </w:tc>
        <w:tc>
          <w:tcPr>
            <w:tcW w:w="3319" w:type="dxa"/>
          </w:tcPr>
          <w:p w:rsidR="003B5FAA" w:rsidRPr="00FB2221" w:rsidRDefault="003B5FAA" w:rsidP="00FB22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3B5FAA" w:rsidRPr="00FB2221" w:rsidRDefault="003B5FAA" w:rsidP="00FB22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мастер-класса</w:t>
            </w:r>
          </w:p>
        </w:tc>
      </w:tr>
      <w:tr w:rsidR="003B5FAA" w:rsidRPr="00FB2221" w:rsidTr="00A151C5">
        <w:tc>
          <w:tcPr>
            <w:tcW w:w="9237" w:type="dxa"/>
            <w:gridSpan w:val="4"/>
            <w:shd w:val="clear" w:color="auto" w:fill="DBE5F1" w:themeFill="accent1" w:themeFillTint="33"/>
          </w:tcPr>
          <w:p w:rsidR="003B5FAA" w:rsidRPr="00FB2221" w:rsidRDefault="003B5FAA" w:rsidP="0016594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Мотивационно-целевой этап </w:t>
            </w:r>
          </w:p>
        </w:tc>
      </w:tr>
      <w:tr w:rsidR="003B5FAA" w:rsidRPr="00FB2221" w:rsidTr="00A151C5">
        <w:trPr>
          <w:gridAfter w:val="1"/>
          <w:wAfter w:w="11" w:type="dxa"/>
        </w:trPr>
        <w:tc>
          <w:tcPr>
            <w:tcW w:w="1730" w:type="dxa"/>
          </w:tcPr>
          <w:p w:rsidR="003B5FAA" w:rsidRPr="00FB2221" w:rsidRDefault="00A151C5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2917" w:rsidRPr="00FB222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177" w:type="dxa"/>
          </w:tcPr>
          <w:p w:rsidR="00E77805" w:rsidRPr="00FB2221" w:rsidRDefault="006B3531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Представление объединения</w:t>
            </w:r>
            <w:r w:rsidR="00FB2221" w:rsidRPr="00FB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3531" w:rsidRPr="00FB2221" w:rsidRDefault="006B3531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  <w:r w:rsidR="00FB2221" w:rsidRPr="00FB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1C5" w:rsidRDefault="00A151C5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субъективного опыта учащихся</w:t>
            </w:r>
          </w:p>
          <w:p w:rsidR="006B3531" w:rsidRPr="00FB2221" w:rsidRDefault="006B3531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Применение активных методов мотивации</w:t>
            </w:r>
          </w:p>
        </w:tc>
        <w:tc>
          <w:tcPr>
            <w:tcW w:w="3319" w:type="dxa"/>
          </w:tcPr>
          <w:p w:rsidR="003B5FAA" w:rsidRPr="00FB2221" w:rsidRDefault="003B5FAA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</w:tr>
      <w:tr w:rsidR="003B5FAA" w:rsidRPr="00FB2221" w:rsidTr="00A151C5">
        <w:tc>
          <w:tcPr>
            <w:tcW w:w="9237" w:type="dxa"/>
            <w:gridSpan w:val="4"/>
            <w:shd w:val="clear" w:color="auto" w:fill="DBE5F1" w:themeFill="accent1" w:themeFillTint="33"/>
          </w:tcPr>
          <w:p w:rsidR="003B5FAA" w:rsidRPr="00FB2221" w:rsidRDefault="006B3531" w:rsidP="00435A6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i/>
                <w:sz w:val="24"/>
                <w:szCs w:val="24"/>
              </w:rPr>
              <w:t>Этап по</w:t>
            </w:r>
            <w:r w:rsidR="00435A66">
              <w:rPr>
                <w:rFonts w:ascii="Times New Roman" w:hAnsi="Times New Roman" w:cs="Times New Roman"/>
                <w:i/>
                <w:sz w:val="24"/>
                <w:szCs w:val="24"/>
              </w:rPr>
              <w:t>иска</w:t>
            </w:r>
            <w:r w:rsidRPr="00FB2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новых знаний</w:t>
            </w:r>
            <w:r w:rsidR="001A6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освоения новых способов деятельности</w:t>
            </w:r>
          </w:p>
        </w:tc>
      </w:tr>
      <w:tr w:rsidR="003B5FAA" w:rsidRPr="00FB2221" w:rsidTr="00A151C5">
        <w:trPr>
          <w:gridAfter w:val="1"/>
          <w:wAfter w:w="11" w:type="dxa"/>
        </w:trPr>
        <w:tc>
          <w:tcPr>
            <w:tcW w:w="1730" w:type="dxa"/>
          </w:tcPr>
          <w:p w:rsidR="003B5FAA" w:rsidRPr="00FB2221" w:rsidRDefault="00A151C5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2917" w:rsidRPr="00FB2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2917" w:rsidRPr="00FB222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177" w:type="dxa"/>
          </w:tcPr>
          <w:p w:rsidR="008C72BE" w:rsidRPr="00FB2221" w:rsidRDefault="008C72BE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</w:t>
            </w:r>
          </w:p>
          <w:p w:rsidR="008C72BE" w:rsidRPr="00FB2221" w:rsidRDefault="008C72BE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Знакомство с теоретической частью,</w:t>
            </w:r>
          </w:p>
          <w:p w:rsidR="003B5FAA" w:rsidRPr="00FB2221" w:rsidRDefault="003B5FAA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r w:rsidR="003B00F8" w:rsidRPr="00FB22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8C72BE" w:rsidRPr="00FB2221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8C72BE" w:rsidRPr="00FB222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8C72BE" w:rsidRPr="00FB2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FAA" w:rsidRPr="00FB2221" w:rsidRDefault="008C72BE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5FAA" w:rsidRPr="00FB2221">
              <w:rPr>
                <w:rFonts w:ascii="Times New Roman" w:hAnsi="Times New Roman" w:cs="Times New Roman"/>
                <w:sz w:val="24"/>
                <w:szCs w:val="24"/>
              </w:rPr>
              <w:t>овле</w:t>
            </w: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="003B5FAA" w:rsidRPr="00FB222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</w:t>
            </w: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астер-класса в активный диалог</w:t>
            </w:r>
          </w:p>
          <w:p w:rsidR="008C72BE" w:rsidRPr="00FB2221" w:rsidRDefault="008C72BE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8C72BE" w:rsidRPr="00FB2221" w:rsidRDefault="008C72BE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Знакомство с теорией, под рук</w:t>
            </w:r>
            <w:r w:rsidR="00FB2221" w:rsidRPr="00FB2221">
              <w:rPr>
                <w:rFonts w:ascii="Times New Roman" w:hAnsi="Times New Roman" w:cs="Times New Roman"/>
                <w:sz w:val="24"/>
                <w:szCs w:val="24"/>
              </w:rPr>
              <w:t xml:space="preserve">оводством ведущего мастер-класс, </w:t>
            </w:r>
          </w:p>
          <w:p w:rsidR="003B5FAA" w:rsidRPr="00FB2221" w:rsidRDefault="003B5FAA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FB2221" w:rsidRPr="00FB2221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FB2221" w:rsidRPr="00FB222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 xml:space="preserve"> ведущего мастер-класс при демонстрации практического опыта.</w:t>
            </w:r>
          </w:p>
        </w:tc>
      </w:tr>
      <w:tr w:rsidR="008C72BE" w:rsidRPr="00FB2221" w:rsidTr="00A151C5">
        <w:tc>
          <w:tcPr>
            <w:tcW w:w="9237" w:type="dxa"/>
            <w:gridSpan w:val="4"/>
            <w:shd w:val="clear" w:color="auto" w:fill="DBE5F1" w:themeFill="accent1" w:themeFillTint="33"/>
          </w:tcPr>
          <w:p w:rsidR="008C72BE" w:rsidRPr="00FB2221" w:rsidRDefault="008C72BE" w:rsidP="00FB22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 применения новых знаний </w:t>
            </w:r>
            <w:r w:rsidR="001A6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способов деятельности</w:t>
            </w:r>
            <w:r w:rsidR="0082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2221">
              <w:rPr>
                <w:rFonts w:ascii="Times New Roman" w:hAnsi="Times New Roman" w:cs="Times New Roman"/>
                <w:i/>
                <w:sz w:val="24"/>
                <w:szCs w:val="24"/>
              </w:rPr>
              <w:t>(творческий)</w:t>
            </w:r>
          </w:p>
        </w:tc>
      </w:tr>
      <w:tr w:rsidR="003B5FAA" w:rsidRPr="00FB2221" w:rsidTr="00A151C5">
        <w:trPr>
          <w:gridAfter w:val="1"/>
          <w:wAfter w:w="11" w:type="dxa"/>
        </w:trPr>
        <w:tc>
          <w:tcPr>
            <w:tcW w:w="1730" w:type="dxa"/>
          </w:tcPr>
          <w:p w:rsidR="003B5FAA" w:rsidRPr="00FB2221" w:rsidRDefault="00A151C5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82917" w:rsidRPr="00FB222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177" w:type="dxa"/>
          </w:tcPr>
          <w:p w:rsidR="008C72BE" w:rsidRDefault="003B5FAA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8C72BE" w:rsidRPr="00FB2221">
              <w:rPr>
                <w:rFonts w:ascii="Times New Roman" w:hAnsi="Times New Roman" w:cs="Times New Roman"/>
                <w:sz w:val="24"/>
                <w:szCs w:val="24"/>
              </w:rPr>
              <w:t>едение творческой работы, где учащиеся применяют полученные знания на практике</w:t>
            </w:r>
            <w:r w:rsidR="00A151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1C5" w:rsidRDefault="00A151C5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необходимая помощь,</w:t>
            </w:r>
          </w:p>
          <w:p w:rsidR="00A151C5" w:rsidRPr="00FB2221" w:rsidRDefault="00A151C5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зрительная гимнастика</w:t>
            </w:r>
          </w:p>
          <w:p w:rsidR="003B5FAA" w:rsidRDefault="008C72BE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Комментирование</w:t>
            </w:r>
            <w:r w:rsidR="003B5FAA" w:rsidRPr="00FB222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5FAA" w:rsidRPr="00FB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  <w:p w:rsidR="00A151C5" w:rsidRPr="00FB2221" w:rsidRDefault="00A151C5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319" w:type="dxa"/>
          </w:tcPr>
          <w:p w:rsidR="008C72BE" w:rsidRDefault="008C72BE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работы</w:t>
            </w:r>
            <w:r w:rsidR="00FB2221" w:rsidRPr="00FB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1C5" w:rsidRDefault="00A151C5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Самоконтроль,</w:t>
            </w:r>
          </w:p>
          <w:p w:rsidR="00A151C5" w:rsidRPr="00FB2221" w:rsidRDefault="00A151C5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3B5FAA" w:rsidRPr="00FB2221" w:rsidRDefault="008C72BE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5FAA" w:rsidRPr="00FB2221">
              <w:rPr>
                <w:rFonts w:ascii="Times New Roman" w:hAnsi="Times New Roman" w:cs="Times New Roman"/>
                <w:sz w:val="24"/>
                <w:szCs w:val="24"/>
              </w:rPr>
              <w:t>емонстр</w:t>
            </w: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3B5FAA" w:rsidRPr="00FB222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а работы</w:t>
            </w:r>
            <w:r w:rsidR="00FB2221" w:rsidRPr="00FB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72BE" w:rsidRPr="00FB2221" w:rsidRDefault="008C72BE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Анализ результата работы</w:t>
            </w:r>
            <w:r w:rsidR="00FB2221" w:rsidRPr="00FB2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FAA" w:rsidRPr="00FB2221" w:rsidRDefault="003B5FAA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FAA" w:rsidRPr="00FB2221" w:rsidRDefault="003B5FAA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31" w:rsidRPr="00FB2221" w:rsidTr="00A151C5">
        <w:tc>
          <w:tcPr>
            <w:tcW w:w="9237" w:type="dxa"/>
            <w:gridSpan w:val="4"/>
            <w:shd w:val="clear" w:color="auto" w:fill="DBE5F1" w:themeFill="accent1" w:themeFillTint="33"/>
          </w:tcPr>
          <w:p w:rsidR="006B3531" w:rsidRPr="00FB2221" w:rsidRDefault="006B3531" w:rsidP="00FB222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Рефлексивный этап</w:t>
            </w:r>
          </w:p>
        </w:tc>
      </w:tr>
      <w:tr w:rsidR="003B5FAA" w:rsidRPr="00FB2221" w:rsidTr="00A151C5">
        <w:trPr>
          <w:gridAfter w:val="1"/>
          <w:wAfter w:w="11" w:type="dxa"/>
        </w:trPr>
        <w:tc>
          <w:tcPr>
            <w:tcW w:w="1730" w:type="dxa"/>
          </w:tcPr>
          <w:p w:rsidR="003B5FAA" w:rsidRPr="00FB2221" w:rsidRDefault="00582917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4177" w:type="dxa"/>
          </w:tcPr>
          <w:p w:rsidR="003B5FAA" w:rsidRPr="00FB2221" w:rsidRDefault="003B5FAA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8C72BE" w:rsidRPr="00FB2221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2BE" w:rsidRPr="00FB222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и эмоциональной </w:t>
            </w: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 w:rsidR="008C72BE" w:rsidRPr="00FB22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19" w:type="dxa"/>
          </w:tcPr>
          <w:p w:rsidR="003B5FAA" w:rsidRPr="00FB2221" w:rsidRDefault="008C72BE" w:rsidP="00FB22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514264" w:rsidRPr="00FB2221" w:rsidRDefault="00514264" w:rsidP="00FB2221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165945" w:rsidRPr="00FB2221" w:rsidRDefault="00165945" w:rsidP="00165945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B2221">
        <w:rPr>
          <w:rFonts w:ascii="Times New Roman" w:hAnsi="Times New Roman" w:cs="Times New Roman"/>
          <w:b/>
          <w:spacing w:val="-3"/>
          <w:sz w:val="24"/>
          <w:szCs w:val="24"/>
        </w:rPr>
        <w:t>Литература.</w:t>
      </w:r>
    </w:p>
    <w:p w:rsidR="00165945" w:rsidRPr="00165945" w:rsidRDefault="00165945" w:rsidP="00165945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165945">
        <w:rPr>
          <w:rFonts w:ascii="Times New Roman" w:hAnsi="Times New Roman" w:cs="Times New Roman"/>
          <w:i/>
          <w:spacing w:val="-3"/>
          <w:sz w:val="24"/>
          <w:szCs w:val="24"/>
        </w:rPr>
        <w:t>Оформляем по алфавиту согласно ГОСТ.</w:t>
      </w:r>
    </w:p>
    <w:p w:rsidR="00165945" w:rsidRPr="00FB2221" w:rsidRDefault="00165945" w:rsidP="00165945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B2221">
        <w:rPr>
          <w:rFonts w:ascii="Times New Roman" w:hAnsi="Times New Roman" w:cs="Times New Roman"/>
          <w:b/>
          <w:spacing w:val="-3"/>
          <w:sz w:val="24"/>
          <w:szCs w:val="24"/>
        </w:rPr>
        <w:t>Приложения.</w:t>
      </w:r>
    </w:p>
    <w:p w:rsidR="00165945" w:rsidRPr="00165945" w:rsidRDefault="00165945" w:rsidP="00165945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165945">
        <w:rPr>
          <w:rFonts w:ascii="Times New Roman" w:hAnsi="Times New Roman" w:cs="Times New Roman"/>
          <w:i/>
          <w:spacing w:val="-3"/>
          <w:sz w:val="24"/>
          <w:szCs w:val="24"/>
        </w:rPr>
        <w:t>Дидактические материалы, тесты, анкеты, схемы, таблицы и т.д.</w:t>
      </w:r>
    </w:p>
    <w:p w:rsidR="00E77805" w:rsidRPr="00FB2221" w:rsidRDefault="00E77805" w:rsidP="00FB22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DF7" w:rsidRPr="00FB2221" w:rsidRDefault="00D73DF7" w:rsidP="00FB222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72DE3" w:rsidRPr="00FB2221" w:rsidRDefault="0008696F" w:rsidP="00FB2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 проведения мероприятия необходимо провести анализ, с целью устранения возможных недочетов и повышения продуктивности деятельности педагога.</w:t>
      </w:r>
    </w:p>
    <w:p w:rsidR="00B535F7" w:rsidRPr="00FB2221" w:rsidRDefault="00B535F7" w:rsidP="00FB2221">
      <w:pPr>
        <w:rPr>
          <w:rFonts w:ascii="Times New Roman" w:hAnsi="Times New Roman" w:cs="Times New Roman"/>
          <w:sz w:val="24"/>
          <w:szCs w:val="24"/>
        </w:rPr>
      </w:pPr>
    </w:p>
    <w:sectPr w:rsidR="00B535F7" w:rsidRPr="00FB2221" w:rsidSect="00FB22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172"/>
    <w:multiLevelType w:val="hybridMultilevel"/>
    <w:tmpl w:val="5CDE3870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972"/>
    <w:multiLevelType w:val="hybridMultilevel"/>
    <w:tmpl w:val="F3A4A580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6D3D"/>
    <w:multiLevelType w:val="hybridMultilevel"/>
    <w:tmpl w:val="12C6BC54"/>
    <w:lvl w:ilvl="0" w:tplc="DE62DF8E">
      <w:start w:val="1"/>
      <w:numFmt w:val="bullet"/>
      <w:lvlText w:val="-"/>
      <w:lvlJc w:val="left"/>
      <w:pPr>
        <w:ind w:left="895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04E460F"/>
    <w:multiLevelType w:val="hybridMultilevel"/>
    <w:tmpl w:val="D5280378"/>
    <w:lvl w:ilvl="0" w:tplc="DE62DF8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7220"/>
    <w:multiLevelType w:val="hybridMultilevel"/>
    <w:tmpl w:val="0656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4FF1"/>
    <w:multiLevelType w:val="hybridMultilevel"/>
    <w:tmpl w:val="3C6EC8DC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76E4"/>
    <w:multiLevelType w:val="hybridMultilevel"/>
    <w:tmpl w:val="9648D0CA"/>
    <w:lvl w:ilvl="0" w:tplc="E842C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F4B1B"/>
    <w:multiLevelType w:val="hybridMultilevel"/>
    <w:tmpl w:val="30A0C754"/>
    <w:lvl w:ilvl="0" w:tplc="DE62DF8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3A3B"/>
    <w:multiLevelType w:val="hybridMultilevel"/>
    <w:tmpl w:val="4C3C2122"/>
    <w:lvl w:ilvl="0" w:tplc="7DC0CF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AD3EBF"/>
    <w:multiLevelType w:val="hybridMultilevel"/>
    <w:tmpl w:val="B076203E"/>
    <w:lvl w:ilvl="0" w:tplc="E842C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B133D"/>
    <w:multiLevelType w:val="hybridMultilevel"/>
    <w:tmpl w:val="F9C0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7E29"/>
    <w:multiLevelType w:val="hybridMultilevel"/>
    <w:tmpl w:val="671AB2F8"/>
    <w:lvl w:ilvl="0" w:tplc="DE62DF8E">
      <w:start w:val="1"/>
      <w:numFmt w:val="bullet"/>
      <w:lvlText w:val="-"/>
      <w:lvlJc w:val="left"/>
      <w:pPr>
        <w:ind w:left="895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216C582A"/>
    <w:multiLevelType w:val="hybridMultilevel"/>
    <w:tmpl w:val="1E2E1EEA"/>
    <w:lvl w:ilvl="0" w:tplc="46849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C3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A6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43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27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CD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08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25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4D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C27847"/>
    <w:multiLevelType w:val="hybridMultilevel"/>
    <w:tmpl w:val="6AB29A7E"/>
    <w:lvl w:ilvl="0" w:tplc="2A708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5298D"/>
    <w:multiLevelType w:val="hybridMultilevel"/>
    <w:tmpl w:val="823A5E08"/>
    <w:lvl w:ilvl="0" w:tplc="DE62DF8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3098D"/>
    <w:multiLevelType w:val="hybridMultilevel"/>
    <w:tmpl w:val="40B86908"/>
    <w:lvl w:ilvl="0" w:tplc="2A708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D7DF2"/>
    <w:multiLevelType w:val="hybridMultilevel"/>
    <w:tmpl w:val="46F81712"/>
    <w:lvl w:ilvl="0" w:tplc="E842C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F34703"/>
    <w:multiLevelType w:val="hybridMultilevel"/>
    <w:tmpl w:val="F1480620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E27D3"/>
    <w:multiLevelType w:val="hybridMultilevel"/>
    <w:tmpl w:val="FE7693E6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20DD4"/>
    <w:multiLevelType w:val="hybridMultilevel"/>
    <w:tmpl w:val="76CABF96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A6E69"/>
    <w:multiLevelType w:val="hybridMultilevel"/>
    <w:tmpl w:val="E9E8027E"/>
    <w:lvl w:ilvl="0" w:tplc="2A7081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277A6C"/>
    <w:multiLevelType w:val="hybridMultilevel"/>
    <w:tmpl w:val="BE066302"/>
    <w:lvl w:ilvl="0" w:tplc="2A708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277DB"/>
    <w:multiLevelType w:val="hybridMultilevel"/>
    <w:tmpl w:val="B1048186"/>
    <w:lvl w:ilvl="0" w:tplc="2A708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A7884"/>
    <w:multiLevelType w:val="hybridMultilevel"/>
    <w:tmpl w:val="B92C4994"/>
    <w:lvl w:ilvl="0" w:tplc="97E24C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9C313B5"/>
    <w:multiLevelType w:val="hybridMultilevel"/>
    <w:tmpl w:val="74961D70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02AC1"/>
    <w:multiLevelType w:val="hybridMultilevel"/>
    <w:tmpl w:val="D5CC92BA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845C6"/>
    <w:multiLevelType w:val="hybridMultilevel"/>
    <w:tmpl w:val="FF3091A4"/>
    <w:lvl w:ilvl="0" w:tplc="7DC0CF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B3818"/>
    <w:multiLevelType w:val="hybridMultilevel"/>
    <w:tmpl w:val="4194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C41B4"/>
    <w:multiLevelType w:val="multilevel"/>
    <w:tmpl w:val="B2AC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AD652E"/>
    <w:multiLevelType w:val="hybridMultilevel"/>
    <w:tmpl w:val="A948CC78"/>
    <w:lvl w:ilvl="0" w:tplc="C29C5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680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E68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E2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9A2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41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47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86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1A2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F074AC5"/>
    <w:multiLevelType w:val="hybridMultilevel"/>
    <w:tmpl w:val="63AC3D9E"/>
    <w:lvl w:ilvl="0" w:tplc="F05A5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56B8E"/>
    <w:multiLevelType w:val="multilevel"/>
    <w:tmpl w:val="79AA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DC2B44"/>
    <w:multiLevelType w:val="hybridMultilevel"/>
    <w:tmpl w:val="F0963FCE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41086"/>
    <w:multiLevelType w:val="hybridMultilevel"/>
    <w:tmpl w:val="9A06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01671"/>
    <w:multiLevelType w:val="hybridMultilevel"/>
    <w:tmpl w:val="23DE3D48"/>
    <w:lvl w:ilvl="0" w:tplc="A6CECC04">
      <w:start w:val="1"/>
      <w:numFmt w:val="bullet"/>
      <w:lvlText w:val="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85FBE"/>
    <w:multiLevelType w:val="hybridMultilevel"/>
    <w:tmpl w:val="821C0F90"/>
    <w:lvl w:ilvl="0" w:tplc="DE62DF8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61C05"/>
    <w:multiLevelType w:val="hybridMultilevel"/>
    <w:tmpl w:val="366069E4"/>
    <w:lvl w:ilvl="0" w:tplc="DE62DF8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3"/>
  </w:num>
  <w:num w:numId="4">
    <w:abstractNumId w:val="21"/>
  </w:num>
  <w:num w:numId="5">
    <w:abstractNumId w:val="27"/>
  </w:num>
  <w:num w:numId="6">
    <w:abstractNumId w:val="3"/>
  </w:num>
  <w:num w:numId="7">
    <w:abstractNumId w:val="35"/>
  </w:num>
  <w:num w:numId="8">
    <w:abstractNumId w:val="20"/>
  </w:num>
  <w:num w:numId="9">
    <w:abstractNumId w:val="13"/>
  </w:num>
  <w:num w:numId="10">
    <w:abstractNumId w:val="26"/>
  </w:num>
  <w:num w:numId="11">
    <w:abstractNumId w:val="8"/>
  </w:num>
  <w:num w:numId="12">
    <w:abstractNumId w:val="9"/>
  </w:num>
  <w:num w:numId="13">
    <w:abstractNumId w:val="15"/>
  </w:num>
  <w:num w:numId="14">
    <w:abstractNumId w:val="34"/>
  </w:num>
  <w:num w:numId="15">
    <w:abstractNumId w:val="24"/>
  </w:num>
  <w:num w:numId="16">
    <w:abstractNumId w:val="5"/>
  </w:num>
  <w:num w:numId="17">
    <w:abstractNumId w:val="17"/>
  </w:num>
  <w:num w:numId="18">
    <w:abstractNumId w:val="25"/>
  </w:num>
  <w:num w:numId="19">
    <w:abstractNumId w:val="18"/>
  </w:num>
  <w:num w:numId="20">
    <w:abstractNumId w:val="32"/>
  </w:num>
  <w:num w:numId="21">
    <w:abstractNumId w:val="0"/>
  </w:num>
  <w:num w:numId="22">
    <w:abstractNumId w:val="1"/>
  </w:num>
  <w:num w:numId="23">
    <w:abstractNumId w:val="19"/>
  </w:num>
  <w:num w:numId="24">
    <w:abstractNumId w:val="6"/>
  </w:num>
  <w:num w:numId="25">
    <w:abstractNumId w:val="31"/>
  </w:num>
  <w:num w:numId="26">
    <w:abstractNumId w:val="16"/>
  </w:num>
  <w:num w:numId="27">
    <w:abstractNumId w:val="10"/>
  </w:num>
  <w:num w:numId="28">
    <w:abstractNumId w:val="22"/>
  </w:num>
  <w:num w:numId="29">
    <w:abstractNumId w:val="4"/>
  </w:num>
  <w:num w:numId="30">
    <w:abstractNumId w:val="11"/>
  </w:num>
  <w:num w:numId="31">
    <w:abstractNumId w:val="36"/>
  </w:num>
  <w:num w:numId="32">
    <w:abstractNumId w:val="2"/>
  </w:num>
  <w:num w:numId="33">
    <w:abstractNumId w:val="29"/>
  </w:num>
  <w:num w:numId="34">
    <w:abstractNumId w:val="28"/>
  </w:num>
  <w:num w:numId="35">
    <w:abstractNumId w:val="23"/>
  </w:num>
  <w:num w:numId="36">
    <w:abstractNumId w:val="3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97"/>
    <w:rsid w:val="000226F0"/>
    <w:rsid w:val="00072DE3"/>
    <w:rsid w:val="00080B22"/>
    <w:rsid w:val="0008696F"/>
    <w:rsid w:val="00091CCF"/>
    <w:rsid w:val="000D6C88"/>
    <w:rsid w:val="000E24DF"/>
    <w:rsid w:val="000E4414"/>
    <w:rsid w:val="0010756A"/>
    <w:rsid w:val="00165945"/>
    <w:rsid w:val="001A6EEB"/>
    <w:rsid w:val="001D30B4"/>
    <w:rsid w:val="001E37A9"/>
    <w:rsid w:val="00232A05"/>
    <w:rsid w:val="00234B3A"/>
    <w:rsid w:val="00247F7E"/>
    <w:rsid w:val="0025037D"/>
    <w:rsid w:val="002D263C"/>
    <w:rsid w:val="0033117F"/>
    <w:rsid w:val="003316A1"/>
    <w:rsid w:val="00344725"/>
    <w:rsid w:val="003837D4"/>
    <w:rsid w:val="003B00F8"/>
    <w:rsid w:val="003B0EA0"/>
    <w:rsid w:val="003B5FAA"/>
    <w:rsid w:val="004116FD"/>
    <w:rsid w:val="00435A66"/>
    <w:rsid w:val="0045119D"/>
    <w:rsid w:val="00454906"/>
    <w:rsid w:val="004B71DA"/>
    <w:rsid w:val="00514264"/>
    <w:rsid w:val="0055727D"/>
    <w:rsid w:val="00572A46"/>
    <w:rsid w:val="00582917"/>
    <w:rsid w:val="00585597"/>
    <w:rsid w:val="005B6011"/>
    <w:rsid w:val="005D532F"/>
    <w:rsid w:val="005E615C"/>
    <w:rsid w:val="00603876"/>
    <w:rsid w:val="00643C62"/>
    <w:rsid w:val="00644718"/>
    <w:rsid w:val="00657629"/>
    <w:rsid w:val="00674A8E"/>
    <w:rsid w:val="00691F83"/>
    <w:rsid w:val="006B1692"/>
    <w:rsid w:val="006B3531"/>
    <w:rsid w:val="006C3B0E"/>
    <w:rsid w:val="006E1641"/>
    <w:rsid w:val="00733EA2"/>
    <w:rsid w:val="007A7F9C"/>
    <w:rsid w:val="007B72F7"/>
    <w:rsid w:val="007E4A93"/>
    <w:rsid w:val="007F0978"/>
    <w:rsid w:val="00804DCE"/>
    <w:rsid w:val="00824698"/>
    <w:rsid w:val="00887FF1"/>
    <w:rsid w:val="008C72BE"/>
    <w:rsid w:val="009732A2"/>
    <w:rsid w:val="00994AA5"/>
    <w:rsid w:val="009A01C4"/>
    <w:rsid w:val="009A2F25"/>
    <w:rsid w:val="00A151C5"/>
    <w:rsid w:val="00AB2EA1"/>
    <w:rsid w:val="00B535F7"/>
    <w:rsid w:val="00B81FF1"/>
    <w:rsid w:val="00BB69FE"/>
    <w:rsid w:val="00BD2AEF"/>
    <w:rsid w:val="00C17729"/>
    <w:rsid w:val="00C2058D"/>
    <w:rsid w:val="00C63A74"/>
    <w:rsid w:val="00C707DF"/>
    <w:rsid w:val="00CC08B7"/>
    <w:rsid w:val="00CD7E10"/>
    <w:rsid w:val="00CE5E50"/>
    <w:rsid w:val="00D15405"/>
    <w:rsid w:val="00D2445F"/>
    <w:rsid w:val="00D30A5F"/>
    <w:rsid w:val="00D671C3"/>
    <w:rsid w:val="00D702EE"/>
    <w:rsid w:val="00D73DF7"/>
    <w:rsid w:val="00D84419"/>
    <w:rsid w:val="00D96112"/>
    <w:rsid w:val="00D97050"/>
    <w:rsid w:val="00DB0078"/>
    <w:rsid w:val="00DB1BE8"/>
    <w:rsid w:val="00DC2DDA"/>
    <w:rsid w:val="00DD3CBE"/>
    <w:rsid w:val="00DF5E2A"/>
    <w:rsid w:val="00E10597"/>
    <w:rsid w:val="00E21BC9"/>
    <w:rsid w:val="00E30DF7"/>
    <w:rsid w:val="00E62596"/>
    <w:rsid w:val="00E63526"/>
    <w:rsid w:val="00E672F6"/>
    <w:rsid w:val="00E77805"/>
    <w:rsid w:val="00EC0911"/>
    <w:rsid w:val="00F2638C"/>
    <w:rsid w:val="00F26AE7"/>
    <w:rsid w:val="00F52764"/>
    <w:rsid w:val="00F827FF"/>
    <w:rsid w:val="00FA0DAC"/>
    <w:rsid w:val="00FB012B"/>
    <w:rsid w:val="00FB2221"/>
    <w:rsid w:val="00FC0B9B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30E8"/>
  <w15:docId w15:val="{44CE1335-5019-4A3B-B3E4-DFE72A9E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597"/>
    <w:pPr>
      <w:ind w:left="720"/>
      <w:contextualSpacing/>
    </w:pPr>
  </w:style>
  <w:style w:type="table" w:styleId="a4">
    <w:name w:val="Table Grid"/>
    <w:basedOn w:val="a1"/>
    <w:uiPriority w:val="59"/>
    <w:rsid w:val="00FC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DA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0D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E63526"/>
  </w:style>
  <w:style w:type="table" w:customStyle="1" w:styleId="5">
    <w:name w:val="Сетка таблицы5"/>
    <w:basedOn w:val="a1"/>
    <w:next w:val="a4"/>
    <w:uiPriority w:val="59"/>
    <w:rsid w:val="00D30A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38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37D4"/>
  </w:style>
  <w:style w:type="character" w:customStyle="1" w:styleId="c2">
    <w:name w:val="c2"/>
    <w:basedOn w:val="a0"/>
    <w:rsid w:val="003837D4"/>
  </w:style>
  <w:style w:type="character" w:customStyle="1" w:styleId="c3">
    <w:name w:val="c3"/>
    <w:basedOn w:val="a0"/>
    <w:rsid w:val="003837D4"/>
  </w:style>
  <w:style w:type="paragraph" w:customStyle="1" w:styleId="c40">
    <w:name w:val="c40"/>
    <w:basedOn w:val="a"/>
    <w:rsid w:val="0002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7805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CC08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0E4414"/>
    <w:rPr>
      <w:rFonts w:cs="Times New Roman"/>
      <w:b/>
      <w:bCs/>
    </w:rPr>
  </w:style>
  <w:style w:type="paragraph" w:customStyle="1" w:styleId="1">
    <w:name w:val="Без интервала1"/>
    <w:rsid w:val="000E441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5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Девайс</dc:creator>
  <cp:lastModifiedBy>admin</cp:lastModifiedBy>
  <cp:revision>10</cp:revision>
  <dcterms:created xsi:type="dcterms:W3CDTF">2022-11-29T12:08:00Z</dcterms:created>
  <dcterms:modified xsi:type="dcterms:W3CDTF">2022-12-12T13:27:00Z</dcterms:modified>
</cp:coreProperties>
</file>