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582A7" w14:textId="4DBC997E" w:rsidR="00CD2AE8" w:rsidRPr="00CD2AE8" w:rsidRDefault="00CD2AE8" w:rsidP="00CD2AE8">
      <w:pPr>
        <w:spacing w:after="0" w:line="240" w:lineRule="auto"/>
        <w:jc w:val="center"/>
        <w:rPr>
          <w:rFonts w:ascii="Times New Roman" w:eastAsia="Times New Roman" w:hAnsi="Times New Roman" w:cs="Times New Roman"/>
          <w:sz w:val="24"/>
          <w:szCs w:val="24"/>
          <w:lang w:eastAsia="ru-RU"/>
        </w:rPr>
      </w:pPr>
      <w:r w:rsidRPr="00CD2AE8">
        <w:rPr>
          <w:rFonts w:ascii="Times New Roman" w:eastAsia="Times New Roman" w:hAnsi="Times New Roman" w:cs="Times New Roman"/>
          <w:b/>
          <w:noProof/>
          <w:sz w:val="18"/>
          <w:szCs w:val="18"/>
          <w:lang w:eastAsia="ru-RU"/>
        </w:rPr>
        <w:drawing>
          <wp:inline distT="0" distB="0" distL="0" distR="0" wp14:anchorId="66933CEF" wp14:editId="274CF0BF">
            <wp:extent cx="1391285" cy="397510"/>
            <wp:effectExtent l="0" t="0" r="0"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a:extLst>
                        <a:ext uri="{28A0092B-C50C-407E-A947-70E740481C1C}">
                          <a14:useLocalDpi xmlns:a14="http://schemas.microsoft.com/office/drawing/2010/main" val="0"/>
                        </a:ext>
                      </a:extLst>
                    </a:blip>
                    <a:srcRect l="30911" r="32523" b="63591"/>
                    <a:stretch>
                      <a:fillRect/>
                    </a:stretch>
                  </pic:blipFill>
                  <pic:spPr bwMode="auto">
                    <a:xfrm>
                      <a:off x="0" y="0"/>
                      <a:ext cx="1391285" cy="397510"/>
                    </a:xfrm>
                    <a:prstGeom prst="rect">
                      <a:avLst/>
                    </a:prstGeom>
                    <a:noFill/>
                    <a:ln>
                      <a:noFill/>
                    </a:ln>
                  </pic:spPr>
                </pic:pic>
              </a:graphicData>
            </a:graphic>
          </wp:inline>
        </w:drawing>
      </w:r>
    </w:p>
    <w:p w14:paraId="37C214BD" w14:textId="77777777" w:rsidR="00CD2AE8" w:rsidRPr="00CD2AE8" w:rsidRDefault="00CD2AE8" w:rsidP="00CD2AE8">
      <w:pPr>
        <w:spacing w:after="120" w:line="480" w:lineRule="auto"/>
        <w:jc w:val="center"/>
        <w:rPr>
          <w:rFonts w:ascii="Times New Roman" w:eastAsia="Times New Roman" w:hAnsi="Times New Roman" w:cs="Times New Roman"/>
          <w:b/>
          <w:sz w:val="18"/>
          <w:szCs w:val="18"/>
          <w:lang w:eastAsia="ru-RU"/>
        </w:rPr>
      </w:pPr>
      <w:r w:rsidRPr="00CD2AE8">
        <w:rPr>
          <w:rFonts w:ascii="Times New Roman" w:eastAsia="Times New Roman" w:hAnsi="Times New Roman" w:cs="Times New Roman"/>
          <w:b/>
          <w:sz w:val="18"/>
          <w:szCs w:val="18"/>
          <w:lang w:eastAsia="ru-RU"/>
        </w:rPr>
        <w:t xml:space="preserve">Государственное </w:t>
      </w:r>
      <w:proofErr w:type="gramStart"/>
      <w:r w:rsidRPr="00CD2AE8">
        <w:rPr>
          <w:rFonts w:ascii="Times New Roman" w:eastAsia="Times New Roman" w:hAnsi="Times New Roman" w:cs="Times New Roman"/>
          <w:b/>
          <w:sz w:val="18"/>
          <w:szCs w:val="18"/>
          <w:lang w:eastAsia="ru-RU"/>
        </w:rPr>
        <w:t>бюджетное  общеобразовательное</w:t>
      </w:r>
      <w:proofErr w:type="gramEnd"/>
      <w:r w:rsidRPr="00CD2AE8">
        <w:rPr>
          <w:rFonts w:ascii="Times New Roman" w:eastAsia="Times New Roman" w:hAnsi="Times New Roman" w:cs="Times New Roman"/>
          <w:b/>
          <w:sz w:val="18"/>
          <w:szCs w:val="18"/>
          <w:lang w:eastAsia="ru-RU"/>
        </w:rPr>
        <w:t xml:space="preserve"> учреждение средняя общеобразовательная</w:t>
      </w:r>
    </w:p>
    <w:p w14:paraId="2BA268DC" w14:textId="77777777" w:rsidR="00CD2AE8" w:rsidRPr="00CD2AE8" w:rsidRDefault="00CD2AE8" w:rsidP="00CD2AE8">
      <w:pPr>
        <w:spacing w:after="0" w:line="240" w:lineRule="auto"/>
        <w:jc w:val="center"/>
        <w:rPr>
          <w:rFonts w:ascii="Times New Roman" w:hAnsi="Times New Roman" w:cs="Times New Roman"/>
          <w:b/>
          <w:bCs/>
          <w:sz w:val="18"/>
          <w:szCs w:val="18"/>
          <w:lang w:eastAsia="ru-RU"/>
        </w:rPr>
      </w:pPr>
      <w:r w:rsidRPr="00CD2AE8">
        <w:rPr>
          <w:rFonts w:ascii="Times New Roman" w:hAnsi="Times New Roman" w:cs="Times New Roman"/>
          <w:b/>
          <w:bCs/>
          <w:sz w:val="18"/>
          <w:szCs w:val="18"/>
          <w:lang w:eastAsia="ru-RU"/>
        </w:rPr>
        <w:t>ШКОЛА№ 12</w:t>
      </w:r>
    </w:p>
    <w:p w14:paraId="109D7D5E" w14:textId="77777777" w:rsidR="00CD2AE8" w:rsidRPr="00CD2AE8" w:rsidRDefault="00CD2AE8" w:rsidP="00CD2AE8">
      <w:pPr>
        <w:spacing w:after="0" w:line="240" w:lineRule="auto"/>
        <w:jc w:val="center"/>
        <w:rPr>
          <w:rFonts w:ascii="Times New Roman" w:hAnsi="Times New Roman" w:cs="Times New Roman"/>
          <w:b/>
          <w:bCs/>
          <w:sz w:val="18"/>
          <w:szCs w:val="18"/>
          <w:lang w:eastAsia="ru-RU"/>
        </w:rPr>
      </w:pPr>
      <w:r w:rsidRPr="00CD2AE8">
        <w:rPr>
          <w:rFonts w:ascii="Times New Roman" w:hAnsi="Times New Roman" w:cs="Times New Roman"/>
          <w:b/>
          <w:bCs/>
          <w:sz w:val="18"/>
          <w:szCs w:val="18"/>
          <w:lang w:eastAsia="ru-RU"/>
        </w:rPr>
        <w:t>с углубленным изучением английского языка Василеостровского района Санкт-Петербурга</w:t>
      </w:r>
    </w:p>
    <w:p w14:paraId="04DF3088" w14:textId="77777777" w:rsidR="00CD2AE8" w:rsidRPr="00CD2AE8" w:rsidRDefault="00CD2AE8" w:rsidP="00CD2AE8">
      <w:pPr>
        <w:spacing w:after="0" w:line="240" w:lineRule="auto"/>
        <w:jc w:val="center"/>
        <w:rPr>
          <w:rFonts w:ascii="Times New Roman" w:hAnsi="Times New Roman" w:cs="Times New Roman"/>
          <w:b/>
          <w:bCs/>
          <w:sz w:val="18"/>
          <w:szCs w:val="18"/>
          <w:lang w:eastAsia="ru-RU"/>
        </w:rPr>
      </w:pPr>
      <w:r w:rsidRPr="00CD2AE8">
        <w:rPr>
          <w:rFonts w:ascii="Times New Roman" w:hAnsi="Times New Roman" w:cs="Times New Roman"/>
          <w:b/>
          <w:bCs/>
          <w:sz w:val="18"/>
          <w:szCs w:val="18"/>
          <w:lang w:eastAsia="ru-RU"/>
        </w:rPr>
        <w:t>Санкт-Петербург, 199397, ул. Кораблестроителей, д.21, корп.3, литер А, тел/факс (812) 417-38-25,</w:t>
      </w:r>
    </w:p>
    <w:p w14:paraId="0155796C" w14:textId="77777777" w:rsidR="00CD2AE8" w:rsidRPr="00CD2AE8" w:rsidRDefault="00CD2AE8" w:rsidP="00CD2AE8">
      <w:pPr>
        <w:pBdr>
          <w:bottom w:val="single" w:sz="12" w:space="1" w:color="auto"/>
        </w:pBdr>
        <w:spacing w:after="0" w:line="240" w:lineRule="auto"/>
        <w:jc w:val="center"/>
        <w:rPr>
          <w:rFonts w:ascii="Times New Roman" w:hAnsi="Times New Roman" w:cs="Times New Roman"/>
          <w:b/>
          <w:bCs/>
          <w:sz w:val="18"/>
          <w:szCs w:val="18"/>
          <w:lang w:val="en-US" w:eastAsia="ru-RU"/>
        </w:rPr>
      </w:pPr>
      <w:r w:rsidRPr="00CD2AE8">
        <w:rPr>
          <w:rFonts w:ascii="Times New Roman" w:hAnsi="Times New Roman" w:cs="Times New Roman"/>
          <w:b/>
          <w:bCs/>
          <w:sz w:val="18"/>
          <w:szCs w:val="18"/>
          <w:lang w:val="en-US" w:eastAsia="ru-RU"/>
        </w:rPr>
        <w:t xml:space="preserve">e-mail: </w:t>
      </w:r>
      <w:hyperlink r:id="rId8" w:history="1">
        <w:r w:rsidRPr="00CD2AE8">
          <w:rPr>
            <w:rFonts w:ascii="Times New Roman" w:hAnsi="Times New Roman" w:cs="Times New Roman"/>
            <w:b/>
            <w:bCs/>
            <w:color w:val="0000FF"/>
            <w:sz w:val="18"/>
            <w:szCs w:val="18"/>
            <w:u w:val="single"/>
            <w:lang w:val="en-US" w:eastAsia="ru-RU"/>
          </w:rPr>
          <w:t>mail@school-12.com</w:t>
        </w:r>
      </w:hyperlink>
      <w:r w:rsidRPr="00CD2AE8">
        <w:rPr>
          <w:rFonts w:ascii="Times New Roman" w:hAnsi="Times New Roman" w:cs="Times New Roman"/>
          <w:b/>
          <w:bCs/>
          <w:sz w:val="18"/>
          <w:szCs w:val="18"/>
          <w:lang w:val="en-US" w:eastAsia="ru-RU"/>
        </w:rPr>
        <w:t>,</w:t>
      </w:r>
      <w:r w:rsidRPr="00CD2AE8">
        <w:rPr>
          <w:rFonts w:ascii="Times New Roman" w:hAnsi="Times New Roman" w:cs="Times New Roman"/>
          <w:b/>
          <w:bCs/>
          <w:sz w:val="28"/>
          <w:szCs w:val="24"/>
          <w:lang w:val="en-US" w:eastAsia="ru-RU"/>
        </w:rPr>
        <w:t xml:space="preserve"> </w:t>
      </w:r>
      <w:hyperlink r:id="rId9" w:history="1">
        <w:r w:rsidRPr="00CD2AE8">
          <w:rPr>
            <w:rFonts w:ascii="Times New Roman" w:hAnsi="Times New Roman" w:cs="Times New Roman"/>
            <w:b/>
            <w:bCs/>
            <w:color w:val="0000FF"/>
            <w:sz w:val="18"/>
            <w:szCs w:val="18"/>
            <w:u w:val="single"/>
            <w:lang w:val="en-US" w:eastAsia="ru-RU"/>
          </w:rPr>
          <w:t>http://school-12.com</w:t>
        </w:r>
      </w:hyperlink>
      <w:r w:rsidRPr="00CD2AE8">
        <w:rPr>
          <w:rFonts w:ascii="Times New Roman" w:hAnsi="Times New Roman" w:cs="Times New Roman"/>
          <w:b/>
          <w:bCs/>
          <w:sz w:val="18"/>
          <w:szCs w:val="18"/>
          <w:lang w:val="en-US" w:eastAsia="ru-RU"/>
        </w:rPr>
        <w:t xml:space="preserve">, </w:t>
      </w:r>
      <w:r w:rsidRPr="00CD2AE8">
        <w:rPr>
          <w:rFonts w:ascii="Times New Roman" w:hAnsi="Times New Roman" w:cs="Times New Roman"/>
          <w:b/>
          <w:bCs/>
          <w:sz w:val="18"/>
          <w:szCs w:val="18"/>
          <w:lang w:eastAsia="ru-RU"/>
        </w:rPr>
        <w:t>ИНН</w:t>
      </w:r>
      <w:r w:rsidRPr="00CD2AE8">
        <w:rPr>
          <w:rFonts w:ascii="Times New Roman" w:hAnsi="Times New Roman" w:cs="Times New Roman"/>
          <w:b/>
          <w:bCs/>
          <w:sz w:val="18"/>
          <w:szCs w:val="18"/>
          <w:lang w:val="en-US" w:eastAsia="ru-RU"/>
        </w:rPr>
        <w:t xml:space="preserve">: 7801136239 </w:t>
      </w:r>
      <w:r w:rsidRPr="00CD2AE8">
        <w:rPr>
          <w:rFonts w:ascii="Times New Roman" w:hAnsi="Times New Roman" w:cs="Times New Roman"/>
          <w:b/>
          <w:bCs/>
          <w:sz w:val="18"/>
          <w:szCs w:val="18"/>
          <w:lang w:eastAsia="ru-RU"/>
        </w:rPr>
        <w:t>КПП</w:t>
      </w:r>
      <w:r w:rsidRPr="00CD2AE8">
        <w:rPr>
          <w:rFonts w:ascii="Times New Roman" w:hAnsi="Times New Roman" w:cs="Times New Roman"/>
          <w:b/>
          <w:bCs/>
          <w:sz w:val="18"/>
          <w:szCs w:val="18"/>
          <w:lang w:val="en-US" w:eastAsia="ru-RU"/>
        </w:rPr>
        <w:t xml:space="preserve"> 780101001</w:t>
      </w:r>
    </w:p>
    <w:p w14:paraId="471FD78F" w14:textId="77777777" w:rsidR="00CD2AE8" w:rsidRPr="00CD2AE8" w:rsidRDefault="00CD2AE8" w:rsidP="00CD2AE8">
      <w:pPr>
        <w:spacing w:after="0" w:line="240" w:lineRule="auto"/>
        <w:rPr>
          <w:rFonts w:ascii="Times New Roman" w:eastAsia="Times New Roman" w:hAnsi="Times New Roman" w:cs="Times New Roman"/>
          <w:b/>
          <w:sz w:val="24"/>
          <w:szCs w:val="24"/>
          <w:lang w:val="en-US" w:eastAsia="ru-RU"/>
        </w:rPr>
      </w:pPr>
    </w:p>
    <w:tbl>
      <w:tblPr>
        <w:tblStyle w:val="af"/>
        <w:tblW w:w="9929"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6"/>
        <w:gridCol w:w="5103"/>
      </w:tblGrid>
      <w:tr w:rsidR="0002116F" w14:paraId="24152426" w14:textId="77777777" w:rsidTr="0077149F">
        <w:tc>
          <w:tcPr>
            <w:tcW w:w="4826" w:type="dxa"/>
          </w:tcPr>
          <w:p w14:paraId="0255424C" w14:textId="77777777" w:rsidR="0002116F" w:rsidRPr="000C6BAD" w:rsidRDefault="0002116F" w:rsidP="0077149F">
            <w:pPr>
              <w:spacing w:after="0" w:line="0" w:lineRule="atLeast"/>
              <w:ind w:left="-96"/>
              <w:rPr>
                <w:rFonts w:ascii="Times New Roman" w:hAnsi="Times New Roman" w:cs="Times New Roman"/>
                <w:bCs/>
                <w:u w:val="single"/>
              </w:rPr>
            </w:pPr>
            <w:bookmarkStart w:id="0" w:name="_Hlk66132019"/>
            <w:r w:rsidRPr="000C6BAD">
              <w:rPr>
                <w:rFonts w:ascii="Times New Roman" w:hAnsi="Times New Roman" w:cs="Times New Roman"/>
                <w:bCs/>
                <w:u w:val="single"/>
              </w:rPr>
              <w:t>ПРИНЯТО</w:t>
            </w:r>
          </w:p>
          <w:bookmarkEnd w:id="0"/>
          <w:p w14:paraId="1BDD0B8B" w14:textId="77777777" w:rsidR="0002116F" w:rsidRDefault="0002116F" w:rsidP="0077149F">
            <w:pPr>
              <w:spacing w:after="0" w:line="0" w:lineRule="atLeast"/>
              <w:ind w:left="-106"/>
              <w:rPr>
                <w:rFonts w:ascii="Times New Roman" w:hAnsi="Times New Roman" w:cs="Times New Roman"/>
              </w:rPr>
            </w:pPr>
            <w:r>
              <w:rPr>
                <w:rFonts w:ascii="Times New Roman" w:hAnsi="Times New Roman" w:cs="Times New Roman"/>
              </w:rPr>
              <w:t>решением педагогического совета</w:t>
            </w:r>
          </w:p>
          <w:p w14:paraId="0A10943D" w14:textId="77777777" w:rsidR="0002116F" w:rsidRDefault="0002116F" w:rsidP="0077149F">
            <w:pPr>
              <w:spacing w:after="0" w:line="0" w:lineRule="atLeast"/>
              <w:ind w:left="-106"/>
              <w:rPr>
                <w:rFonts w:ascii="Times New Roman" w:hAnsi="Times New Roman" w:cs="Times New Roman"/>
              </w:rPr>
            </w:pPr>
            <w:r>
              <w:rPr>
                <w:rFonts w:ascii="Times New Roman" w:hAnsi="Times New Roman" w:cs="Times New Roman"/>
              </w:rPr>
              <w:t>ГБОУ СОШ № 12</w:t>
            </w:r>
          </w:p>
          <w:p w14:paraId="3913B03E" w14:textId="77777777" w:rsidR="0002116F" w:rsidRDefault="0002116F" w:rsidP="0077149F">
            <w:pPr>
              <w:spacing w:after="0" w:line="0" w:lineRule="atLeast"/>
              <w:ind w:left="-106" w:right="-105"/>
              <w:rPr>
                <w:rFonts w:ascii="Times New Roman" w:hAnsi="Times New Roman" w:cs="Times New Roman"/>
              </w:rPr>
            </w:pPr>
            <w:r>
              <w:rPr>
                <w:rFonts w:ascii="Times New Roman" w:hAnsi="Times New Roman" w:cs="Times New Roman"/>
              </w:rPr>
              <w:t>с углубленным изучением английского языка</w:t>
            </w:r>
          </w:p>
          <w:p w14:paraId="435D0A52" w14:textId="77777777" w:rsidR="0002116F" w:rsidRDefault="0002116F" w:rsidP="0077149F">
            <w:pPr>
              <w:spacing w:after="0" w:line="0" w:lineRule="atLeast"/>
              <w:ind w:left="-106"/>
              <w:rPr>
                <w:rFonts w:ascii="Times New Roman" w:hAnsi="Times New Roman" w:cs="Times New Roman"/>
              </w:rPr>
            </w:pPr>
            <w:r>
              <w:rPr>
                <w:rFonts w:ascii="Times New Roman" w:hAnsi="Times New Roman" w:cs="Times New Roman"/>
              </w:rPr>
              <w:t>Василеостровского района Санкт-Петербурга</w:t>
            </w:r>
          </w:p>
          <w:p w14:paraId="6361D6C9" w14:textId="77777777" w:rsidR="0002116F" w:rsidRDefault="0002116F" w:rsidP="0077149F">
            <w:pPr>
              <w:spacing w:after="0" w:line="0" w:lineRule="atLeast"/>
              <w:ind w:left="-106"/>
              <w:rPr>
                <w:rFonts w:ascii="Times New Roman" w:hAnsi="Times New Roman" w:cs="Times New Roman"/>
              </w:rPr>
            </w:pPr>
            <w:r>
              <w:rPr>
                <w:rFonts w:ascii="Times New Roman" w:hAnsi="Times New Roman" w:cs="Times New Roman"/>
              </w:rPr>
              <w:t>Протокол №8 от «31» марта 2021</w:t>
            </w:r>
            <w:r w:rsidRPr="008E138E">
              <w:rPr>
                <w:rFonts w:ascii="Times New Roman" w:hAnsi="Times New Roman" w:cs="Times New Roman"/>
              </w:rPr>
              <w:t xml:space="preserve"> год</w:t>
            </w:r>
            <w:r>
              <w:rPr>
                <w:rFonts w:ascii="Times New Roman" w:hAnsi="Times New Roman" w:cs="Times New Roman"/>
              </w:rPr>
              <w:t>а</w:t>
            </w:r>
          </w:p>
          <w:p w14:paraId="3B79C58C" w14:textId="77777777" w:rsidR="0002116F" w:rsidRDefault="0002116F" w:rsidP="0077149F">
            <w:pPr>
              <w:spacing w:after="0" w:line="0" w:lineRule="atLeast"/>
              <w:ind w:left="-106"/>
              <w:rPr>
                <w:rFonts w:ascii="Times New Roman" w:hAnsi="Times New Roman" w:cs="Times New Roman"/>
              </w:rPr>
            </w:pPr>
            <w:r>
              <w:rPr>
                <w:rFonts w:ascii="Times New Roman" w:hAnsi="Times New Roman" w:cs="Times New Roman"/>
              </w:rPr>
              <w:t>Председатель ___________ Д.А. Шведова</w:t>
            </w:r>
          </w:p>
          <w:p w14:paraId="499C4E3F" w14:textId="77777777" w:rsidR="0002116F" w:rsidRDefault="0002116F" w:rsidP="0077149F">
            <w:pPr>
              <w:spacing w:after="0" w:line="0" w:lineRule="atLeast"/>
              <w:ind w:left="-106"/>
              <w:rPr>
                <w:rFonts w:ascii="Times New Roman" w:hAnsi="Times New Roman" w:cs="Times New Roman"/>
              </w:rPr>
            </w:pPr>
          </w:p>
          <w:p w14:paraId="0C729E2F" w14:textId="77777777" w:rsidR="0002116F" w:rsidRDefault="0002116F" w:rsidP="0077149F">
            <w:pPr>
              <w:spacing w:after="0" w:line="0" w:lineRule="atLeast"/>
              <w:ind w:left="-96"/>
              <w:rPr>
                <w:rFonts w:ascii="Times New Roman" w:hAnsi="Times New Roman" w:cs="Times New Roman"/>
                <w:b/>
              </w:rPr>
            </w:pPr>
          </w:p>
        </w:tc>
        <w:tc>
          <w:tcPr>
            <w:tcW w:w="5103" w:type="dxa"/>
          </w:tcPr>
          <w:p w14:paraId="242B15A4" w14:textId="77777777" w:rsidR="0002116F" w:rsidRPr="000C6BAD" w:rsidRDefault="0002116F" w:rsidP="0077149F">
            <w:pPr>
              <w:spacing w:after="0" w:line="0" w:lineRule="atLeast"/>
              <w:rPr>
                <w:rFonts w:ascii="Times New Roman" w:hAnsi="Times New Roman" w:cs="Times New Roman"/>
                <w:bCs/>
                <w:u w:val="single"/>
              </w:rPr>
            </w:pPr>
            <w:bookmarkStart w:id="1" w:name="_Hlk66131943"/>
            <w:r w:rsidRPr="000C6BAD">
              <w:rPr>
                <w:rFonts w:ascii="Times New Roman" w:hAnsi="Times New Roman" w:cs="Times New Roman"/>
                <w:bCs/>
                <w:u w:val="single"/>
              </w:rPr>
              <w:t>УТВЕРЖДЕНО</w:t>
            </w:r>
          </w:p>
          <w:bookmarkEnd w:id="1"/>
          <w:p w14:paraId="23EA00A2" w14:textId="77777777" w:rsidR="0002116F" w:rsidRDefault="0002116F" w:rsidP="0077149F">
            <w:pPr>
              <w:spacing w:after="0" w:line="0" w:lineRule="atLeast"/>
              <w:rPr>
                <w:rFonts w:ascii="Times New Roman" w:hAnsi="Times New Roman" w:cs="Times New Roman"/>
              </w:rPr>
            </w:pPr>
            <w:r>
              <w:rPr>
                <w:rFonts w:ascii="Times New Roman" w:hAnsi="Times New Roman" w:cs="Times New Roman"/>
              </w:rPr>
              <w:t>приказом директора</w:t>
            </w:r>
          </w:p>
          <w:p w14:paraId="63270856" w14:textId="77777777" w:rsidR="0002116F" w:rsidRDefault="0002116F" w:rsidP="0077149F">
            <w:pPr>
              <w:spacing w:after="0" w:line="0" w:lineRule="atLeast"/>
              <w:rPr>
                <w:rFonts w:ascii="Times New Roman" w:hAnsi="Times New Roman" w:cs="Times New Roman"/>
              </w:rPr>
            </w:pPr>
            <w:r w:rsidRPr="008500B9">
              <w:rPr>
                <w:rFonts w:ascii="Times New Roman" w:hAnsi="Times New Roman" w:cs="Times New Roman"/>
              </w:rPr>
              <w:t xml:space="preserve">ГБОУ </w:t>
            </w:r>
            <w:r>
              <w:rPr>
                <w:rFonts w:ascii="Times New Roman" w:hAnsi="Times New Roman" w:cs="Times New Roman"/>
              </w:rPr>
              <w:t>СОШ</w:t>
            </w:r>
            <w:r w:rsidRPr="008500B9">
              <w:rPr>
                <w:rFonts w:ascii="Times New Roman" w:hAnsi="Times New Roman" w:cs="Times New Roman"/>
              </w:rPr>
              <w:t xml:space="preserve"> № 12</w:t>
            </w:r>
          </w:p>
          <w:p w14:paraId="6B77C200" w14:textId="77777777" w:rsidR="0002116F" w:rsidRDefault="0002116F" w:rsidP="0077149F">
            <w:pPr>
              <w:spacing w:after="0" w:line="0" w:lineRule="atLeast"/>
              <w:ind w:left="-96" w:right="-105"/>
              <w:rPr>
                <w:rFonts w:ascii="Times New Roman" w:hAnsi="Times New Roman" w:cs="Times New Roman"/>
              </w:rPr>
            </w:pPr>
            <w:r>
              <w:rPr>
                <w:rFonts w:ascii="Times New Roman" w:hAnsi="Times New Roman" w:cs="Times New Roman"/>
              </w:rPr>
              <w:t xml:space="preserve"> с углубленным изучением английского языка</w:t>
            </w:r>
          </w:p>
          <w:p w14:paraId="6C5A7661" w14:textId="77777777" w:rsidR="0002116F" w:rsidRDefault="0002116F" w:rsidP="0077149F">
            <w:pPr>
              <w:spacing w:after="0" w:line="0" w:lineRule="atLeast"/>
              <w:rPr>
                <w:rFonts w:ascii="Times New Roman" w:hAnsi="Times New Roman" w:cs="Times New Roman"/>
              </w:rPr>
            </w:pPr>
            <w:r>
              <w:rPr>
                <w:rFonts w:ascii="Times New Roman" w:hAnsi="Times New Roman" w:cs="Times New Roman"/>
              </w:rPr>
              <w:t>Василеостровского района Санкт-Петербурга</w:t>
            </w:r>
          </w:p>
          <w:p w14:paraId="657C5528" w14:textId="77777777" w:rsidR="0002116F" w:rsidRDefault="0002116F" w:rsidP="0077149F">
            <w:pPr>
              <w:spacing w:after="0" w:line="0" w:lineRule="atLeast"/>
              <w:rPr>
                <w:rFonts w:ascii="Times New Roman" w:hAnsi="Times New Roman" w:cs="Times New Roman"/>
              </w:rPr>
            </w:pPr>
            <w:r w:rsidRPr="008500B9">
              <w:rPr>
                <w:rFonts w:ascii="Times New Roman" w:hAnsi="Times New Roman" w:cs="Times New Roman"/>
              </w:rPr>
              <w:t>_________________ Д.А. Шведова</w:t>
            </w:r>
          </w:p>
          <w:p w14:paraId="6DDBCB5A" w14:textId="77777777" w:rsidR="0002116F" w:rsidRPr="008500B9" w:rsidRDefault="0002116F" w:rsidP="0077149F">
            <w:pPr>
              <w:spacing w:after="0" w:line="0" w:lineRule="atLeast"/>
              <w:rPr>
                <w:rFonts w:ascii="Times New Roman" w:hAnsi="Times New Roman" w:cs="Times New Roman"/>
                <w:b/>
              </w:rPr>
            </w:pPr>
            <w:r w:rsidRPr="008500B9">
              <w:rPr>
                <w:rFonts w:ascii="Times New Roman" w:hAnsi="Times New Roman" w:cs="Times New Roman"/>
              </w:rPr>
              <w:t>Приказ №</w:t>
            </w:r>
            <w:r>
              <w:rPr>
                <w:rFonts w:ascii="Times New Roman" w:hAnsi="Times New Roman" w:cs="Times New Roman"/>
              </w:rPr>
              <w:t xml:space="preserve">129 </w:t>
            </w:r>
            <w:r w:rsidRPr="008500B9">
              <w:rPr>
                <w:rFonts w:ascii="Times New Roman" w:hAnsi="Times New Roman" w:cs="Times New Roman"/>
              </w:rPr>
              <w:t>от «</w:t>
            </w:r>
            <w:proofErr w:type="gramStart"/>
            <w:r>
              <w:rPr>
                <w:rFonts w:ascii="Times New Roman" w:hAnsi="Times New Roman" w:cs="Times New Roman"/>
              </w:rPr>
              <w:t xml:space="preserve">31 </w:t>
            </w:r>
            <w:r w:rsidRPr="008500B9">
              <w:rPr>
                <w:rFonts w:ascii="Times New Roman" w:hAnsi="Times New Roman" w:cs="Times New Roman"/>
              </w:rPr>
              <w:t>»</w:t>
            </w:r>
            <w:r>
              <w:rPr>
                <w:rFonts w:ascii="Times New Roman" w:hAnsi="Times New Roman" w:cs="Times New Roman"/>
              </w:rPr>
              <w:t>марта</w:t>
            </w:r>
            <w:proofErr w:type="gramEnd"/>
            <w:r>
              <w:rPr>
                <w:rFonts w:ascii="Times New Roman" w:hAnsi="Times New Roman" w:cs="Times New Roman"/>
              </w:rPr>
              <w:t xml:space="preserve"> </w:t>
            </w:r>
            <w:r w:rsidRPr="008500B9">
              <w:rPr>
                <w:rFonts w:ascii="Times New Roman" w:hAnsi="Times New Roman" w:cs="Times New Roman"/>
              </w:rPr>
              <w:t xml:space="preserve"> 2021г</w:t>
            </w:r>
          </w:p>
        </w:tc>
      </w:tr>
    </w:tbl>
    <w:tbl>
      <w:tblPr>
        <w:tblW w:w="10451" w:type="dxa"/>
        <w:tblInd w:w="-675" w:type="dxa"/>
        <w:tblLook w:val="04A0" w:firstRow="1" w:lastRow="0" w:firstColumn="1" w:lastColumn="0" w:noHBand="0" w:noVBand="1"/>
      </w:tblPr>
      <w:tblGrid>
        <w:gridCol w:w="5206"/>
        <w:gridCol w:w="5245"/>
      </w:tblGrid>
      <w:tr w:rsidR="0002116F" w:rsidRPr="000C6BAD" w14:paraId="2F68BF85" w14:textId="77777777" w:rsidTr="0077149F">
        <w:tc>
          <w:tcPr>
            <w:tcW w:w="5206" w:type="dxa"/>
            <w:shd w:val="clear" w:color="auto" w:fill="auto"/>
          </w:tcPr>
          <w:p w14:paraId="5A18815F" w14:textId="77777777" w:rsidR="0002116F" w:rsidRPr="000C6BAD" w:rsidRDefault="0002116F" w:rsidP="0077149F">
            <w:pPr>
              <w:spacing w:after="0" w:line="0" w:lineRule="atLeast"/>
              <w:ind w:left="137"/>
              <w:rPr>
                <w:rFonts w:ascii="Times New Roman" w:hAnsi="Times New Roman" w:cs="Times New Roman"/>
              </w:rPr>
            </w:pPr>
            <w:r w:rsidRPr="000C6BAD">
              <w:rPr>
                <w:rFonts w:ascii="Times New Roman" w:hAnsi="Times New Roman" w:cs="Times New Roman"/>
              </w:rPr>
              <w:t>Мнение Совета родителей</w:t>
            </w:r>
          </w:p>
          <w:p w14:paraId="792802DC" w14:textId="77777777" w:rsidR="0002116F" w:rsidRPr="000C6BAD" w:rsidRDefault="0002116F" w:rsidP="0077149F">
            <w:pPr>
              <w:spacing w:after="0" w:line="0" w:lineRule="atLeast"/>
              <w:ind w:left="137"/>
              <w:rPr>
                <w:rFonts w:ascii="Times New Roman" w:hAnsi="Times New Roman" w:cs="Times New Roman"/>
              </w:rPr>
            </w:pPr>
            <w:r w:rsidRPr="000C6BAD">
              <w:rPr>
                <w:rFonts w:ascii="Times New Roman" w:hAnsi="Times New Roman" w:cs="Times New Roman"/>
              </w:rPr>
              <w:t>ГБОУ СОШ № 12</w:t>
            </w:r>
          </w:p>
          <w:p w14:paraId="0F029A9A" w14:textId="77777777" w:rsidR="0002116F" w:rsidRPr="000C6BAD" w:rsidRDefault="0002116F" w:rsidP="0077149F">
            <w:pPr>
              <w:spacing w:after="0" w:line="0" w:lineRule="atLeast"/>
              <w:ind w:left="137"/>
              <w:rPr>
                <w:rFonts w:ascii="Times New Roman" w:hAnsi="Times New Roman" w:cs="Times New Roman"/>
              </w:rPr>
            </w:pPr>
            <w:r w:rsidRPr="000C6BAD">
              <w:rPr>
                <w:rFonts w:ascii="Times New Roman" w:hAnsi="Times New Roman" w:cs="Times New Roman"/>
              </w:rPr>
              <w:t>с углубленным изучением английского языка</w:t>
            </w:r>
          </w:p>
          <w:p w14:paraId="71F1AFFA" w14:textId="77777777" w:rsidR="0002116F" w:rsidRPr="000C6BAD" w:rsidRDefault="0002116F" w:rsidP="0077149F">
            <w:pPr>
              <w:spacing w:after="0" w:line="0" w:lineRule="atLeast"/>
              <w:ind w:left="137"/>
              <w:rPr>
                <w:rFonts w:ascii="Times New Roman" w:hAnsi="Times New Roman" w:cs="Times New Roman"/>
              </w:rPr>
            </w:pPr>
            <w:r w:rsidRPr="000C6BAD">
              <w:rPr>
                <w:rFonts w:ascii="Times New Roman" w:hAnsi="Times New Roman" w:cs="Times New Roman"/>
              </w:rPr>
              <w:t>Василеостровского района Санкт-Петербурга</w:t>
            </w:r>
          </w:p>
          <w:p w14:paraId="5FF90633" w14:textId="77777777" w:rsidR="0002116F" w:rsidRPr="000C6BAD" w:rsidRDefault="0002116F" w:rsidP="0077149F">
            <w:pPr>
              <w:spacing w:after="0" w:line="0" w:lineRule="atLeast"/>
              <w:ind w:left="137"/>
              <w:rPr>
                <w:rFonts w:ascii="Times New Roman" w:hAnsi="Times New Roman" w:cs="Times New Roman"/>
                <w:u w:val="single"/>
              </w:rPr>
            </w:pPr>
            <w:r w:rsidRPr="000C6BAD">
              <w:rPr>
                <w:rFonts w:ascii="Times New Roman" w:hAnsi="Times New Roman" w:cs="Times New Roman"/>
                <w:u w:val="single"/>
              </w:rPr>
              <w:t>УЧТЕНО</w:t>
            </w:r>
          </w:p>
          <w:p w14:paraId="6F6FC072" w14:textId="77777777" w:rsidR="0002116F" w:rsidRPr="000C6BAD" w:rsidRDefault="0002116F" w:rsidP="0077149F">
            <w:pPr>
              <w:spacing w:after="0" w:line="0" w:lineRule="atLeast"/>
              <w:ind w:left="137"/>
              <w:rPr>
                <w:rFonts w:ascii="Times New Roman" w:hAnsi="Times New Roman" w:cs="Times New Roman"/>
                <w:u w:val="single"/>
              </w:rPr>
            </w:pPr>
          </w:p>
          <w:p w14:paraId="2D36C12A" w14:textId="77777777" w:rsidR="0002116F" w:rsidRPr="000C6BAD" w:rsidRDefault="0002116F" w:rsidP="0077149F">
            <w:pPr>
              <w:spacing w:after="0" w:line="0" w:lineRule="atLeast"/>
              <w:ind w:left="137"/>
              <w:rPr>
                <w:rFonts w:ascii="Times New Roman" w:hAnsi="Times New Roman" w:cs="Times New Roman"/>
              </w:rPr>
            </w:pPr>
            <w:r w:rsidRPr="000C6BAD">
              <w:rPr>
                <w:rFonts w:ascii="Times New Roman" w:hAnsi="Times New Roman" w:cs="Times New Roman"/>
              </w:rPr>
              <w:t xml:space="preserve">Протокол № </w:t>
            </w:r>
            <w:r>
              <w:rPr>
                <w:rFonts w:ascii="Times New Roman" w:hAnsi="Times New Roman" w:cs="Times New Roman"/>
              </w:rPr>
              <w:t>7</w:t>
            </w:r>
            <w:r w:rsidRPr="000C6BAD">
              <w:rPr>
                <w:rFonts w:ascii="Times New Roman" w:hAnsi="Times New Roman" w:cs="Times New Roman"/>
              </w:rPr>
              <w:t xml:space="preserve"> от «</w:t>
            </w:r>
            <w:r>
              <w:rPr>
                <w:rFonts w:ascii="Times New Roman" w:hAnsi="Times New Roman" w:cs="Times New Roman"/>
              </w:rPr>
              <w:t>31</w:t>
            </w:r>
            <w:r w:rsidRPr="000C6BAD">
              <w:rPr>
                <w:rFonts w:ascii="Times New Roman" w:hAnsi="Times New Roman" w:cs="Times New Roman"/>
              </w:rPr>
              <w:t xml:space="preserve">» </w:t>
            </w:r>
            <w:r>
              <w:rPr>
                <w:rFonts w:ascii="Times New Roman" w:hAnsi="Times New Roman" w:cs="Times New Roman"/>
              </w:rPr>
              <w:t xml:space="preserve">марта </w:t>
            </w:r>
            <w:r w:rsidRPr="000C6BAD">
              <w:rPr>
                <w:rFonts w:ascii="Times New Roman" w:hAnsi="Times New Roman" w:cs="Times New Roman"/>
              </w:rPr>
              <w:t>2021 г.</w:t>
            </w:r>
          </w:p>
        </w:tc>
        <w:tc>
          <w:tcPr>
            <w:tcW w:w="5245" w:type="dxa"/>
            <w:shd w:val="clear" w:color="auto" w:fill="auto"/>
          </w:tcPr>
          <w:p w14:paraId="289D2387" w14:textId="77777777" w:rsidR="0002116F" w:rsidRPr="000C6BAD" w:rsidRDefault="0002116F" w:rsidP="0077149F">
            <w:pPr>
              <w:spacing w:after="0" w:line="0" w:lineRule="atLeast"/>
              <w:rPr>
                <w:rFonts w:ascii="Times New Roman" w:hAnsi="Times New Roman" w:cs="Times New Roman"/>
              </w:rPr>
            </w:pPr>
          </w:p>
        </w:tc>
      </w:tr>
    </w:tbl>
    <w:p w14:paraId="29AD0BE9" w14:textId="77777777" w:rsidR="00CD2AE8" w:rsidRPr="00CD2AE8" w:rsidRDefault="00CD2AE8" w:rsidP="00CD2AE8">
      <w:pPr>
        <w:spacing w:after="0" w:line="240" w:lineRule="auto"/>
        <w:jc w:val="center"/>
        <w:rPr>
          <w:rFonts w:ascii="Times New Roman" w:hAnsi="Times New Roman" w:cs="Times New Roman"/>
          <w:b/>
          <w:sz w:val="28"/>
          <w:szCs w:val="24"/>
        </w:rPr>
      </w:pPr>
    </w:p>
    <w:p w14:paraId="3CE834A3" w14:textId="0CDF2E65" w:rsidR="00302EE5" w:rsidRDefault="00302EE5" w:rsidP="00EE7760">
      <w:pPr>
        <w:spacing w:after="0" w:line="312" w:lineRule="auto"/>
        <w:jc w:val="center"/>
        <w:rPr>
          <w:rFonts w:ascii="Times New Roman" w:hAnsi="Times New Roman" w:cs="Times New Roman"/>
          <w:b/>
          <w:bCs/>
          <w:i/>
          <w:iCs/>
          <w:sz w:val="28"/>
          <w:szCs w:val="28"/>
          <w:lang w:eastAsia="ru-RU"/>
        </w:rPr>
      </w:pPr>
    </w:p>
    <w:p w14:paraId="6903A005" w14:textId="4B1EDD05" w:rsidR="0002116F" w:rsidRDefault="0002116F" w:rsidP="00EE7760">
      <w:pPr>
        <w:spacing w:after="0" w:line="312" w:lineRule="auto"/>
        <w:jc w:val="center"/>
        <w:rPr>
          <w:rFonts w:ascii="Times New Roman" w:hAnsi="Times New Roman" w:cs="Times New Roman"/>
          <w:b/>
          <w:bCs/>
          <w:i/>
          <w:iCs/>
          <w:sz w:val="28"/>
          <w:szCs w:val="28"/>
          <w:lang w:eastAsia="ru-RU"/>
        </w:rPr>
      </w:pPr>
    </w:p>
    <w:p w14:paraId="7A11F6A8" w14:textId="77777777" w:rsidR="0002116F" w:rsidRPr="007E6261" w:rsidRDefault="0002116F" w:rsidP="00EE7760">
      <w:pPr>
        <w:spacing w:after="0" w:line="312" w:lineRule="auto"/>
        <w:jc w:val="center"/>
        <w:rPr>
          <w:rFonts w:ascii="Times New Roman" w:hAnsi="Times New Roman" w:cs="Times New Roman"/>
          <w:b/>
          <w:bCs/>
          <w:i/>
          <w:iCs/>
          <w:sz w:val="28"/>
          <w:szCs w:val="28"/>
          <w:lang w:eastAsia="ru-RU"/>
        </w:rPr>
      </w:pPr>
    </w:p>
    <w:p w14:paraId="3338291B" w14:textId="77777777" w:rsidR="00302EE5" w:rsidRPr="00CD2AE8" w:rsidRDefault="00302EE5" w:rsidP="00EE7760">
      <w:pPr>
        <w:spacing w:after="0" w:line="312" w:lineRule="auto"/>
        <w:jc w:val="center"/>
        <w:rPr>
          <w:rFonts w:ascii="Times New Roman" w:hAnsi="Times New Roman" w:cs="Times New Roman"/>
          <w:b/>
          <w:bCs/>
          <w:iCs/>
          <w:sz w:val="28"/>
          <w:szCs w:val="28"/>
          <w:u w:val="single"/>
          <w:lang w:eastAsia="ru-RU"/>
        </w:rPr>
      </w:pPr>
      <w:r w:rsidRPr="00CD2AE8">
        <w:rPr>
          <w:rFonts w:ascii="Times New Roman" w:hAnsi="Times New Roman" w:cs="Times New Roman"/>
          <w:b/>
          <w:bCs/>
          <w:iCs/>
          <w:sz w:val="28"/>
          <w:szCs w:val="28"/>
          <w:u w:val="single"/>
          <w:lang w:eastAsia="ru-RU"/>
        </w:rPr>
        <w:t xml:space="preserve">ПРАВИЛА И ОСНОВАНИЯ ПЕРЕВОДА, ОТЧИСЛЕНИЯ </w:t>
      </w:r>
    </w:p>
    <w:p w14:paraId="06B2DD9B" w14:textId="575942E6" w:rsidR="00302EE5" w:rsidRPr="007E6261" w:rsidRDefault="00302EE5" w:rsidP="00CD2AE8">
      <w:pPr>
        <w:spacing w:after="0" w:line="312" w:lineRule="auto"/>
        <w:jc w:val="center"/>
        <w:rPr>
          <w:rFonts w:ascii="Times New Roman" w:hAnsi="Times New Roman" w:cs="Times New Roman"/>
          <w:b/>
          <w:bCs/>
        </w:rPr>
      </w:pPr>
      <w:r w:rsidRPr="00CD2AE8">
        <w:rPr>
          <w:rFonts w:ascii="Times New Roman" w:hAnsi="Times New Roman" w:cs="Times New Roman"/>
          <w:b/>
          <w:bCs/>
          <w:iCs/>
          <w:sz w:val="28"/>
          <w:szCs w:val="28"/>
          <w:u w:val="single"/>
          <w:lang w:eastAsia="ru-RU"/>
        </w:rPr>
        <w:t>И ВОСТАНОВЛЕНИЯ ОБУЧАЮЩИХСЯ</w:t>
      </w:r>
      <w:r w:rsidRPr="00CD2AE8">
        <w:rPr>
          <w:rFonts w:ascii="Times New Roman" w:hAnsi="Times New Roman" w:cs="Times New Roman"/>
          <w:b/>
          <w:bCs/>
          <w:iCs/>
          <w:sz w:val="28"/>
          <w:szCs w:val="28"/>
          <w:u w:val="single"/>
          <w:lang w:eastAsia="ru-RU"/>
        </w:rPr>
        <w:br/>
        <w:t>ОТДЕЛЕНИЯ ДОШКОЛЬНОГО ОБРАЗОВАНИЯ ДЕТЕЙ</w:t>
      </w:r>
      <w:r w:rsidRPr="007E6261">
        <w:rPr>
          <w:rFonts w:ascii="Times New Roman" w:hAnsi="Times New Roman" w:cs="Times New Roman"/>
          <w:b/>
          <w:bCs/>
          <w:i/>
          <w:iCs/>
          <w:sz w:val="28"/>
          <w:szCs w:val="28"/>
          <w:lang w:eastAsia="ru-RU"/>
        </w:rPr>
        <w:t xml:space="preserve"> </w:t>
      </w:r>
    </w:p>
    <w:p w14:paraId="16EC3789" w14:textId="77777777" w:rsidR="00302EE5" w:rsidRPr="007E6261" w:rsidRDefault="00302EE5" w:rsidP="009B6761">
      <w:pPr>
        <w:jc w:val="center"/>
        <w:rPr>
          <w:rFonts w:ascii="Times New Roman" w:hAnsi="Times New Roman" w:cs="Times New Roman"/>
          <w:sz w:val="24"/>
          <w:szCs w:val="24"/>
        </w:rPr>
      </w:pPr>
    </w:p>
    <w:p w14:paraId="7F1B4D65" w14:textId="77777777" w:rsidR="00302EE5" w:rsidRPr="00CD2AE8" w:rsidRDefault="00302EE5" w:rsidP="00C06453">
      <w:pPr>
        <w:pageBreakBefore/>
        <w:spacing w:after="0" w:line="240" w:lineRule="auto"/>
        <w:jc w:val="center"/>
        <w:rPr>
          <w:rFonts w:ascii="Times New Roman" w:hAnsi="Times New Roman" w:cs="Times New Roman"/>
          <w:b/>
          <w:bCs/>
          <w:i/>
          <w:sz w:val="24"/>
          <w:szCs w:val="24"/>
        </w:rPr>
      </w:pPr>
      <w:r w:rsidRPr="00CD2AE8">
        <w:rPr>
          <w:rFonts w:ascii="Times New Roman" w:hAnsi="Times New Roman" w:cs="Times New Roman"/>
          <w:b/>
          <w:bCs/>
          <w:i/>
          <w:sz w:val="24"/>
          <w:szCs w:val="24"/>
        </w:rPr>
        <w:lastRenderedPageBreak/>
        <w:t>1. Общие положения</w:t>
      </w:r>
    </w:p>
    <w:p w14:paraId="55751899" w14:textId="77777777" w:rsidR="00302EE5" w:rsidRPr="007E6261" w:rsidRDefault="00302EE5" w:rsidP="00C06453">
      <w:pPr>
        <w:spacing w:after="0" w:line="240" w:lineRule="auto"/>
        <w:jc w:val="both"/>
        <w:rPr>
          <w:rFonts w:ascii="Times New Roman" w:hAnsi="Times New Roman" w:cs="Times New Roman"/>
          <w:sz w:val="24"/>
          <w:szCs w:val="24"/>
        </w:rPr>
      </w:pPr>
    </w:p>
    <w:p w14:paraId="083D77A2" w14:textId="641C6FFB" w:rsidR="00302EE5" w:rsidRPr="00BF3CD3" w:rsidRDefault="00302EE5" w:rsidP="00BF3CD3">
      <w:pPr>
        <w:spacing w:after="0" w:line="240" w:lineRule="auto"/>
        <w:ind w:firstLine="360"/>
        <w:jc w:val="both"/>
        <w:rPr>
          <w:rFonts w:ascii="Times New Roman" w:eastAsia="Times New Roman" w:hAnsi="Times New Roman" w:cs="Times New Roman"/>
          <w:sz w:val="24"/>
          <w:szCs w:val="24"/>
          <w:lang w:eastAsia="ru-RU"/>
        </w:rPr>
      </w:pPr>
      <w:r w:rsidRPr="00BF3CD3">
        <w:rPr>
          <w:rFonts w:ascii="Times New Roman" w:eastAsia="Times New Roman" w:hAnsi="Times New Roman" w:cs="Times New Roman"/>
          <w:sz w:val="24"/>
          <w:szCs w:val="24"/>
          <w:lang w:eastAsia="ru-RU"/>
        </w:rPr>
        <w:t xml:space="preserve">1.1. Настоящие Правила государственного бюджетного общеобразовательного учреждения </w:t>
      </w:r>
      <w:r w:rsidR="00BF3CD3" w:rsidRPr="00BF3CD3">
        <w:rPr>
          <w:rFonts w:ascii="Times New Roman" w:eastAsia="Times New Roman" w:hAnsi="Times New Roman" w:cs="Times New Roman"/>
          <w:sz w:val="24"/>
          <w:szCs w:val="24"/>
          <w:lang w:eastAsia="ru-RU"/>
        </w:rPr>
        <w:t xml:space="preserve">средней общеобразовательной школы № 12 с углубленным изучением английского языка Василеостровского района Санкт-Петербурга </w:t>
      </w:r>
      <w:r w:rsidRPr="00BF3CD3">
        <w:rPr>
          <w:rFonts w:ascii="Times New Roman" w:eastAsia="Times New Roman" w:hAnsi="Times New Roman" w:cs="Times New Roman"/>
          <w:sz w:val="24"/>
          <w:szCs w:val="24"/>
          <w:lang w:eastAsia="ru-RU"/>
        </w:rPr>
        <w:t>(далее по тексту – Образовательное учреждение) устанавливают общие требования к процедуре и условиям осуществления перевода обучающихся (воспитанников) из отделения дошкольного образования детей (далее по тексту – ОДОД) Образовательного учреждения в иную образовательную организацию, отчислению и восстановлению обучающихся.</w:t>
      </w:r>
    </w:p>
    <w:p w14:paraId="3923315B" w14:textId="77777777" w:rsidR="00302EE5" w:rsidRPr="00BF3CD3" w:rsidRDefault="00302EE5" w:rsidP="00BF3CD3">
      <w:pPr>
        <w:spacing w:after="0" w:line="240" w:lineRule="auto"/>
        <w:ind w:firstLine="360"/>
        <w:jc w:val="both"/>
        <w:rPr>
          <w:rFonts w:ascii="Times New Roman" w:eastAsia="Times New Roman" w:hAnsi="Times New Roman" w:cs="Times New Roman"/>
          <w:sz w:val="24"/>
          <w:szCs w:val="24"/>
          <w:lang w:eastAsia="ru-RU"/>
        </w:rPr>
      </w:pPr>
      <w:r w:rsidRPr="00BF3CD3">
        <w:rPr>
          <w:rFonts w:ascii="Times New Roman" w:eastAsia="Times New Roman" w:hAnsi="Times New Roman" w:cs="Times New Roman"/>
          <w:sz w:val="24"/>
          <w:szCs w:val="24"/>
          <w:lang w:eastAsia="ru-RU"/>
        </w:rPr>
        <w:t>1.2. Настоящие Правила также устанавливают общие требования к процедуре и условиям осуществления перевода обучающегося из организации, осуществляющей образовательную деятельность по образовательным программам дошкольного образования, в которой он обучается (далее по тексту - исходная организация), в другую организацию, осуществляющую образовательную деятельность по образовательным программам соответствующих уровня и направленности (далее по тексту - принимающая организация), в следующих случаях:</w:t>
      </w:r>
    </w:p>
    <w:p w14:paraId="1629500B" w14:textId="77777777" w:rsidR="00302EE5" w:rsidRPr="007E6261" w:rsidRDefault="00302EE5" w:rsidP="0050097E">
      <w:pPr>
        <w:pStyle w:val="a3"/>
        <w:numPr>
          <w:ilvl w:val="0"/>
          <w:numId w:val="2"/>
        </w:numPr>
        <w:spacing w:after="0" w:line="240" w:lineRule="auto"/>
        <w:jc w:val="both"/>
        <w:rPr>
          <w:rFonts w:ascii="Times New Roman" w:hAnsi="Times New Roman" w:cs="Times New Roman"/>
          <w:sz w:val="24"/>
          <w:szCs w:val="24"/>
        </w:rPr>
      </w:pPr>
      <w:r w:rsidRPr="007E6261">
        <w:rPr>
          <w:rFonts w:ascii="Times New Roman" w:hAnsi="Times New Roman" w:cs="Times New Roman"/>
          <w:sz w:val="24"/>
          <w:szCs w:val="24"/>
        </w:rPr>
        <w:t>по инициативе родителей (законных представителей) несовершеннолетнего обучающегося – перевод осуществляется по направлению о переводе, выданному Комиссией по комплектованию;</w:t>
      </w:r>
    </w:p>
    <w:p w14:paraId="49F0839F" w14:textId="77777777" w:rsidR="00302EE5" w:rsidRPr="007E6261" w:rsidRDefault="00302EE5" w:rsidP="0050097E">
      <w:pPr>
        <w:pStyle w:val="a3"/>
        <w:numPr>
          <w:ilvl w:val="0"/>
          <w:numId w:val="2"/>
        </w:numPr>
        <w:spacing w:after="0" w:line="240" w:lineRule="auto"/>
        <w:jc w:val="both"/>
        <w:rPr>
          <w:rFonts w:ascii="Times New Roman" w:hAnsi="Times New Roman" w:cs="Times New Roman"/>
          <w:sz w:val="24"/>
          <w:szCs w:val="24"/>
        </w:rPr>
      </w:pPr>
      <w:r w:rsidRPr="007E6261">
        <w:rPr>
          <w:rFonts w:ascii="Times New Roman" w:hAnsi="Times New Roman" w:cs="Times New Roman"/>
          <w:sz w:val="24"/>
          <w:szCs w:val="24"/>
        </w:rPr>
        <w:t>в случае прекращения деятельности исходной организации, аннулирования лицензии на осуществление образовательной деятельности (далее - лицензия) – перевод осуществляется по направлению о переводе, выданному Комиссией по комплектованию;</w:t>
      </w:r>
    </w:p>
    <w:p w14:paraId="2AF64B7F" w14:textId="77777777" w:rsidR="00302EE5" w:rsidRPr="007E6261" w:rsidRDefault="00302EE5" w:rsidP="0050097E">
      <w:pPr>
        <w:pStyle w:val="a3"/>
        <w:numPr>
          <w:ilvl w:val="0"/>
          <w:numId w:val="2"/>
        </w:numPr>
        <w:spacing w:after="0" w:line="240" w:lineRule="auto"/>
        <w:jc w:val="both"/>
        <w:rPr>
          <w:rFonts w:ascii="Times New Roman" w:hAnsi="Times New Roman" w:cs="Times New Roman"/>
          <w:sz w:val="24"/>
          <w:szCs w:val="24"/>
        </w:rPr>
      </w:pPr>
      <w:r w:rsidRPr="007E6261">
        <w:rPr>
          <w:rFonts w:ascii="Times New Roman" w:hAnsi="Times New Roman" w:cs="Times New Roman"/>
          <w:sz w:val="24"/>
          <w:szCs w:val="24"/>
        </w:rPr>
        <w:t>в случае приостановления действия лицензии – перевод осуществляется по направлению о переводе, выданному Комиссией по комплектованию.</w:t>
      </w:r>
    </w:p>
    <w:p w14:paraId="45BB0DB8" w14:textId="77777777" w:rsidR="00302EE5" w:rsidRPr="00BF3CD3" w:rsidRDefault="00302EE5" w:rsidP="00BF3CD3">
      <w:pPr>
        <w:spacing w:after="0" w:line="240" w:lineRule="auto"/>
        <w:ind w:firstLine="360"/>
        <w:jc w:val="both"/>
        <w:rPr>
          <w:rFonts w:ascii="Times New Roman" w:eastAsia="Times New Roman" w:hAnsi="Times New Roman" w:cs="Times New Roman"/>
          <w:sz w:val="24"/>
          <w:szCs w:val="24"/>
          <w:lang w:eastAsia="ru-RU"/>
        </w:rPr>
      </w:pPr>
      <w:r w:rsidRPr="00BF3CD3">
        <w:rPr>
          <w:rFonts w:ascii="Times New Roman" w:eastAsia="Times New Roman" w:hAnsi="Times New Roman" w:cs="Times New Roman"/>
          <w:sz w:val="24"/>
          <w:szCs w:val="24"/>
          <w:lang w:eastAsia="ru-RU"/>
        </w:rPr>
        <w:t>1.3. Перевод обучающихся не зависит от периода (времени) учебного года.</w:t>
      </w:r>
    </w:p>
    <w:p w14:paraId="340A29BB" w14:textId="77777777" w:rsidR="00302EE5" w:rsidRPr="00BF3CD3" w:rsidRDefault="00302EE5" w:rsidP="00BF3CD3">
      <w:pPr>
        <w:spacing w:after="0" w:line="240" w:lineRule="auto"/>
        <w:ind w:firstLine="360"/>
        <w:jc w:val="both"/>
        <w:rPr>
          <w:rFonts w:ascii="Times New Roman" w:eastAsia="Times New Roman" w:hAnsi="Times New Roman" w:cs="Times New Roman"/>
          <w:sz w:val="24"/>
          <w:szCs w:val="24"/>
          <w:lang w:eastAsia="ru-RU"/>
        </w:rPr>
      </w:pPr>
      <w:r w:rsidRPr="00BF3CD3">
        <w:rPr>
          <w:rFonts w:ascii="Times New Roman" w:eastAsia="Times New Roman" w:hAnsi="Times New Roman" w:cs="Times New Roman"/>
          <w:sz w:val="24"/>
          <w:szCs w:val="24"/>
          <w:lang w:eastAsia="ru-RU"/>
        </w:rPr>
        <w:t xml:space="preserve">1.4. Перевод, отчисление и восстановление обучающихся (воспитанников) осуществляется в соответствии с действующим законодательством Российской Федерации. Нормативной основой организации перевода, отчисления и восстановления обучающегося (воспитанника) в ОДОД Образовательного учреждения являются: </w:t>
      </w:r>
    </w:p>
    <w:p w14:paraId="04EFB544" w14:textId="77777777" w:rsidR="00302EE5" w:rsidRPr="007E6261" w:rsidRDefault="00302EE5" w:rsidP="00DD2F9A">
      <w:pPr>
        <w:numPr>
          <w:ilvl w:val="0"/>
          <w:numId w:val="1"/>
        </w:numPr>
        <w:spacing w:after="0" w:line="240" w:lineRule="auto"/>
        <w:jc w:val="both"/>
        <w:rPr>
          <w:rFonts w:ascii="Times New Roman" w:hAnsi="Times New Roman" w:cs="Times New Roman"/>
          <w:sz w:val="24"/>
          <w:szCs w:val="24"/>
        </w:rPr>
      </w:pPr>
      <w:r w:rsidRPr="007E6261">
        <w:rPr>
          <w:rFonts w:ascii="Times New Roman" w:hAnsi="Times New Roman" w:cs="Times New Roman"/>
          <w:sz w:val="24"/>
          <w:szCs w:val="24"/>
        </w:rPr>
        <w:t>Конституция Российской Федерации;</w:t>
      </w:r>
    </w:p>
    <w:p w14:paraId="7B09AC5E" w14:textId="77777777" w:rsidR="00302EE5" w:rsidRPr="007E6261" w:rsidRDefault="00302EE5" w:rsidP="00DD2F9A">
      <w:pPr>
        <w:numPr>
          <w:ilvl w:val="0"/>
          <w:numId w:val="1"/>
        </w:numPr>
        <w:spacing w:after="0" w:line="240" w:lineRule="auto"/>
        <w:jc w:val="both"/>
        <w:rPr>
          <w:rFonts w:ascii="Times New Roman" w:hAnsi="Times New Roman" w:cs="Times New Roman"/>
          <w:sz w:val="24"/>
          <w:szCs w:val="24"/>
        </w:rPr>
      </w:pPr>
      <w:r w:rsidRPr="007E6261">
        <w:rPr>
          <w:rFonts w:ascii="Times New Roman" w:hAnsi="Times New Roman" w:cs="Times New Roman"/>
          <w:sz w:val="24"/>
          <w:szCs w:val="24"/>
        </w:rPr>
        <w:t>Федеральный закон РФ от 29.12.2012 № 273-ФЗ «Об образовании в Российской Федерации» (с изменениями и дополнениями);</w:t>
      </w:r>
    </w:p>
    <w:p w14:paraId="3D269AF8" w14:textId="77777777" w:rsidR="00CA2787" w:rsidRPr="007E6261" w:rsidRDefault="00CA2787" w:rsidP="00CA2787">
      <w:pPr>
        <w:numPr>
          <w:ilvl w:val="0"/>
          <w:numId w:val="1"/>
        </w:numPr>
        <w:spacing w:after="0" w:line="240" w:lineRule="auto"/>
        <w:jc w:val="both"/>
        <w:rPr>
          <w:rFonts w:ascii="Times New Roman" w:hAnsi="Times New Roman" w:cs="Times New Roman"/>
          <w:bCs/>
          <w:sz w:val="24"/>
          <w:szCs w:val="24"/>
        </w:rPr>
      </w:pPr>
      <w:r w:rsidRPr="007E6261">
        <w:rPr>
          <w:rFonts w:ascii="Times New Roman" w:hAnsi="Times New Roman" w:cs="Times New Roman"/>
          <w:bCs/>
          <w:sz w:val="24"/>
          <w:szCs w:val="24"/>
        </w:rPr>
        <w:t>Постановление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4FF738B4" w14:textId="77777777" w:rsidR="00CA2787" w:rsidRPr="007E6261" w:rsidRDefault="00CA2787" w:rsidP="00CA2787">
      <w:pPr>
        <w:numPr>
          <w:ilvl w:val="0"/>
          <w:numId w:val="1"/>
        </w:numPr>
        <w:spacing w:after="0" w:line="240" w:lineRule="auto"/>
        <w:jc w:val="both"/>
        <w:rPr>
          <w:rFonts w:ascii="Times New Roman" w:hAnsi="Times New Roman" w:cs="Times New Roman"/>
          <w:bCs/>
          <w:sz w:val="24"/>
          <w:szCs w:val="24"/>
        </w:rPr>
      </w:pPr>
      <w:r w:rsidRPr="007E6261">
        <w:rPr>
          <w:rFonts w:ascii="Times New Roman" w:hAnsi="Times New Roman" w:cs="Times New Roman"/>
          <w:bCs/>
          <w:sz w:val="24"/>
          <w:szCs w:val="24"/>
        </w:rPr>
        <w:t xml:space="preserve">Приказ </w:t>
      </w:r>
      <w:proofErr w:type="spellStart"/>
      <w:r w:rsidRPr="007E6261">
        <w:rPr>
          <w:rFonts w:ascii="Times New Roman" w:hAnsi="Times New Roman" w:cs="Times New Roman"/>
          <w:bCs/>
          <w:sz w:val="24"/>
          <w:szCs w:val="24"/>
        </w:rPr>
        <w:t>Минпросвещения</w:t>
      </w:r>
      <w:proofErr w:type="spellEnd"/>
      <w:r w:rsidRPr="007E6261">
        <w:rPr>
          <w:rFonts w:ascii="Times New Roman" w:hAnsi="Times New Roman" w:cs="Times New Roman"/>
          <w:bCs/>
          <w:sz w:val="24"/>
          <w:szCs w:val="24"/>
        </w:rPr>
        <w:t xml:space="preserve"> России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14:paraId="33BC0431" w14:textId="78570DD8" w:rsidR="00BD1105" w:rsidRPr="007E6261" w:rsidRDefault="00CA2787" w:rsidP="00A83A0A">
      <w:pPr>
        <w:numPr>
          <w:ilvl w:val="0"/>
          <w:numId w:val="1"/>
        </w:numPr>
        <w:spacing w:after="0" w:line="240" w:lineRule="auto"/>
        <w:jc w:val="both"/>
        <w:rPr>
          <w:rFonts w:ascii="Times New Roman" w:hAnsi="Times New Roman" w:cs="Times New Roman"/>
          <w:bCs/>
          <w:sz w:val="24"/>
          <w:szCs w:val="24"/>
        </w:rPr>
      </w:pPr>
      <w:r w:rsidRPr="007E6261">
        <w:rPr>
          <w:rFonts w:ascii="Times New Roman" w:hAnsi="Times New Roman" w:cs="Times New Roman"/>
          <w:bCs/>
          <w:sz w:val="24"/>
          <w:szCs w:val="24"/>
        </w:rPr>
        <w:t xml:space="preserve">Приказ </w:t>
      </w:r>
      <w:proofErr w:type="spellStart"/>
      <w:r w:rsidRPr="007E6261">
        <w:rPr>
          <w:rFonts w:ascii="Times New Roman" w:hAnsi="Times New Roman" w:cs="Times New Roman"/>
          <w:bCs/>
          <w:sz w:val="24"/>
          <w:szCs w:val="24"/>
        </w:rPr>
        <w:t>Минпросвещения</w:t>
      </w:r>
      <w:proofErr w:type="spellEnd"/>
      <w:r w:rsidRPr="007E6261">
        <w:rPr>
          <w:rFonts w:ascii="Times New Roman" w:hAnsi="Times New Roman" w:cs="Times New Roman"/>
          <w:bCs/>
          <w:sz w:val="24"/>
          <w:szCs w:val="24"/>
        </w:rPr>
        <w:t xml:space="preserve"> России от 15.05.2020 № 236 «Об утверждении Порядка приема на обучение по образовательным программам дошкольного образования»</w:t>
      </w:r>
      <w:r w:rsidRPr="007E6261">
        <w:rPr>
          <w:rFonts w:ascii="Times New Roman" w:hAnsi="Times New Roman" w:cs="Times New Roman"/>
          <w:sz w:val="24"/>
          <w:szCs w:val="24"/>
        </w:rPr>
        <w:t xml:space="preserve"> (с изменениями и дополнениями)</w:t>
      </w:r>
      <w:r w:rsidRPr="007E6261">
        <w:rPr>
          <w:rFonts w:ascii="Times New Roman" w:hAnsi="Times New Roman" w:cs="Times New Roman"/>
          <w:bCs/>
          <w:sz w:val="24"/>
          <w:szCs w:val="24"/>
        </w:rPr>
        <w:t>;</w:t>
      </w:r>
    </w:p>
    <w:p w14:paraId="7ACD6003" w14:textId="4DDD6F3D" w:rsidR="00302EE5" w:rsidRPr="007E6261" w:rsidRDefault="00302EE5" w:rsidP="00906830">
      <w:pPr>
        <w:numPr>
          <w:ilvl w:val="0"/>
          <w:numId w:val="1"/>
        </w:numPr>
        <w:spacing w:after="0" w:line="240" w:lineRule="auto"/>
        <w:jc w:val="both"/>
        <w:rPr>
          <w:rFonts w:ascii="Times New Roman" w:hAnsi="Times New Roman" w:cs="Times New Roman"/>
          <w:sz w:val="24"/>
          <w:szCs w:val="24"/>
          <w:lang w:eastAsia="ru-RU"/>
        </w:rPr>
      </w:pPr>
      <w:r w:rsidRPr="007E6261">
        <w:rPr>
          <w:rFonts w:ascii="Times New Roman" w:hAnsi="Times New Roman" w:cs="Times New Roman"/>
          <w:sz w:val="24"/>
          <w:szCs w:val="24"/>
          <w:lang w:eastAsia="ru-RU"/>
        </w:rPr>
        <w:t>Приказ Министерства образования и науки РФ от 28.12.2015 № 1527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(с изменениями и дополнениями);</w:t>
      </w:r>
    </w:p>
    <w:p w14:paraId="33E9474E" w14:textId="77777777" w:rsidR="00302EE5" w:rsidRPr="007E6261" w:rsidRDefault="00302EE5" w:rsidP="00DD2F9A">
      <w:pPr>
        <w:numPr>
          <w:ilvl w:val="0"/>
          <w:numId w:val="1"/>
        </w:numPr>
        <w:spacing w:after="0" w:line="240" w:lineRule="auto"/>
        <w:jc w:val="both"/>
        <w:rPr>
          <w:rFonts w:ascii="Times New Roman" w:hAnsi="Times New Roman" w:cs="Times New Roman"/>
          <w:sz w:val="24"/>
          <w:szCs w:val="24"/>
          <w:lang w:eastAsia="ru-RU"/>
        </w:rPr>
      </w:pPr>
      <w:r w:rsidRPr="007E6261">
        <w:rPr>
          <w:rFonts w:ascii="Times New Roman" w:hAnsi="Times New Roman" w:cs="Times New Roman"/>
          <w:sz w:val="24"/>
          <w:szCs w:val="24"/>
          <w:lang w:eastAsia="ru-RU"/>
        </w:rPr>
        <w:lastRenderedPageBreak/>
        <w:t>Приказ Министерства образования и науки РФ от 13.01.2014 № 8 «Об утверждении примерной формы договора об образовании по образовательным программам дошкольного образования»;</w:t>
      </w:r>
    </w:p>
    <w:p w14:paraId="17614AB0" w14:textId="77777777" w:rsidR="00302EE5" w:rsidRPr="007E6261" w:rsidRDefault="00302EE5" w:rsidP="00DD2F9A">
      <w:pPr>
        <w:numPr>
          <w:ilvl w:val="0"/>
          <w:numId w:val="1"/>
        </w:numPr>
        <w:spacing w:after="0" w:line="240" w:lineRule="auto"/>
        <w:jc w:val="both"/>
        <w:rPr>
          <w:rFonts w:ascii="Times New Roman" w:hAnsi="Times New Roman" w:cs="Times New Roman"/>
          <w:sz w:val="24"/>
          <w:szCs w:val="24"/>
          <w:lang w:eastAsia="ru-RU"/>
        </w:rPr>
      </w:pPr>
      <w:r w:rsidRPr="007E6261">
        <w:rPr>
          <w:rFonts w:ascii="Times New Roman" w:hAnsi="Times New Roman" w:cs="Times New Roman"/>
          <w:sz w:val="24"/>
          <w:szCs w:val="24"/>
          <w:lang w:eastAsia="ru-RU"/>
        </w:rPr>
        <w:t>Письмо Министерство просвещения РФ от 30 мая 2019 года № ТС-1334/03 «О направлении информации об организации учета детей, подлежащих обучению по образовательным программам дошкольного образования»;</w:t>
      </w:r>
    </w:p>
    <w:p w14:paraId="0A7B0321" w14:textId="77777777" w:rsidR="00302EE5" w:rsidRPr="007E6261" w:rsidRDefault="00302EE5" w:rsidP="00DD2F9A">
      <w:pPr>
        <w:numPr>
          <w:ilvl w:val="0"/>
          <w:numId w:val="1"/>
        </w:numPr>
        <w:spacing w:after="0" w:line="240" w:lineRule="auto"/>
        <w:jc w:val="both"/>
        <w:rPr>
          <w:rFonts w:ascii="Times New Roman" w:hAnsi="Times New Roman" w:cs="Times New Roman"/>
          <w:sz w:val="24"/>
          <w:szCs w:val="24"/>
          <w:lang w:eastAsia="ru-RU"/>
        </w:rPr>
      </w:pPr>
      <w:r w:rsidRPr="007E6261">
        <w:rPr>
          <w:rFonts w:ascii="Times New Roman" w:hAnsi="Times New Roman" w:cs="Times New Roman"/>
          <w:sz w:val="24"/>
          <w:szCs w:val="24"/>
          <w:lang w:eastAsia="ru-RU"/>
        </w:rPr>
        <w:t>Закон Санкт-Петербурга от 17.08.2013 № 461-83 «Об образовании в Санкт-Петербурге» (с изменениями и дополнениями);</w:t>
      </w:r>
    </w:p>
    <w:p w14:paraId="2C33BD84" w14:textId="77777777" w:rsidR="00302EE5" w:rsidRPr="007E6261" w:rsidRDefault="00302EE5" w:rsidP="00DD2F9A">
      <w:pPr>
        <w:numPr>
          <w:ilvl w:val="0"/>
          <w:numId w:val="1"/>
        </w:numPr>
        <w:spacing w:after="0" w:line="240" w:lineRule="auto"/>
        <w:jc w:val="both"/>
        <w:rPr>
          <w:rFonts w:ascii="Times New Roman" w:hAnsi="Times New Roman" w:cs="Times New Roman"/>
          <w:sz w:val="24"/>
          <w:szCs w:val="24"/>
          <w:lang w:eastAsia="ru-RU"/>
        </w:rPr>
      </w:pPr>
      <w:r w:rsidRPr="007E6261">
        <w:rPr>
          <w:rFonts w:ascii="Times New Roman" w:hAnsi="Times New Roman" w:cs="Times New Roman"/>
          <w:sz w:val="24"/>
          <w:szCs w:val="24"/>
          <w:lang w:eastAsia="ru-RU"/>
        </w:rPr>
        <w:t>Закон Санкт-Петербурга от 09.11.2011 № 728-132 «Социальный кодекс Санкт-Петербурга» (с изменениями и дополнениями);</w:t>
      </w:r>
    </w:p>
    <w:p w14:paraId="57FA3117" w14:textId="77777777" w:rsidR="00302EE5" w:rsidRPr="007E6261" w:rsidRDefault="00302EE5" w:rsidP="00DD2F9A">
      <w:pPr>
        <w:numPr>
          <w:ilvl w:val="0"/>
          <w:numId w:val="1"/>
        </w:numPr>
        <w:spacing w:after="0" w:line="240" w:lineRule="auto"/>
        <w:jc w:val="both"/>
        <w:rPr>
          <w:rFonts w:ascii="Times New Roman" w:hAnsi="Times New Roman" w:cs="Times New Roman"/>
          <w:sz w:val="24"/>
          <w:szCs w:val="24"/>
          <w:lang w:eastAsia="ru-RU"/>
        </w:rPr>
      </w:pPr>
      <w:r w:rsidRPr="007E6261">
        <w:rPr>
          <w:rFonts w:ascii="Times New Roman" w:hAnsi="Times New Roman" w:cs="Times New Roman"/>
          <w:sz w:val="24"/>
          <w:szCs w:val="24"/>
          <w:lang w:eastAsia="ru-RU"/>
        </w:rPr>
        <w:t>Постановление Правительства Санкт-Петербурга от 31.12.2014 № 1313 «О родительской плате за присмотр и уход за детьми в государственных образовательных учреждениях, реализующих образовательные программы дошкольного образования, о реализации пунктов 6 и 7 статьи 18 Закона Санкт-Петербурга «Социальный кодекс Санкт-Петербурга» (с изменениями и дополнениями);</w:t>
      </w:r>
    </w:p>
    <w:p w14:paraId="343A2BC7" w14:textId="040504CF" w:rsidR="00302EE5" w:rsidRPr="007E6261" w:rsidRDefault="00302EE5" w:rsidP="00DD2F9A">
      <w:pPr>
        <w:numPr>
          <w:ilvl w:val="0"/>
          <w:numId w:val="1"/>
        </w:numPr>
        <w:spacing w:after="0" w:line="240" w:lineRule="auto"/>
        <w:jc w:val="both"/>
        <w:rPr>
          <w:rFonts w:ascii="Times New Roman" w:hAnsi="Times New Roman" w:cs="Times New Roman"/>
          <w:sz w:val="24"/>
          <w:szCs w:val="24"/>
          <w:lang w:eastAsia="ru-RU"/>
        </w:rPr>
      </w:pPr>
      <w:r w:rsidRPr="007E6261">
        <w:rPr>
          <w:rFonts w:ascii="Times New Roman" w:hAnsi="Times New Roman" w:cs="Times New Roman"/>
          <w:sz w:val="24"/>
          <w:szCs w:val="24"/>
          <w:lang w:eastAsia="ru-RU"/>
        </w:rPr>
        <w:t>Распоряжение Комитета по образованию Правительства Сан</w:t>
      </w:r>
      <w:r w:rsidR="00D84C46" w:rsidRPr="007E6261">
        <w:rPr>
          <w:rFonts w:ascii="Times New Roman" w:hAnsi="Times New Roman" w:cs="Times New Roman"/>
          <w:sz w:val="24"/>
          <w:szCs w:val="24"/>
          <w:lang w:eastAsia="ru-RU"/>
        </w:rPr>
        <w:t>кт-Петербурга от 31.01.2019</w:t>
      </w:r>
      <w:r w:rsidRPr="007E6261">
        <w:rPr>
          <w:rFonts w:ascii="Times New Roman" w:hAnsi="Times New Roman" w:cs="Times New Roman"/>
          <w:sz w:val="24"/>
          <w:szCs w:val="24"/>
          <w:lang w:eastAsia="ru-RU"/>
        </w:rPr>
        <w:t xml:space="preserve"> № 301-р «Об утверждении Порядка комплектования воспитанниками государственных образовательных учреждений, реализующих образовательную программу дошкольного образования, находящихся в ведении администраций районов Санкт-Петербурга»</w:t>
      </w:r>
      <w:r w:rsidRPr="007E6261">
        <w:rPr>
          <w:rFonts w:ascii="Times New Roman" w:hAnsi="Times New Roman" w:cs="Times New Roman"/>
          <w:sz w:val="24"/>
          <w:szCs w:val="24"/>
        </w:rPr>
        <w:t xml:space="preserve"> (с изменениями и дополнениями);</w:t>
      </w:r>
    </w:p>
    <w:p w14:paraId="36AE44C4" w14:textId="2F577FF4" w:rsidR="00302EE5" w:rsidRPr="007E6261" w:rsidRDefault="00302EE5" w:rsidP="00DD2F9A">
      <w:pPr>
        <w:numPr>
          <w:ilvl w:val="0"/>
          <w:numId w:val="1"/>
        </w:numPr>
        <w:spacing w:after="0" w:line="240" w:lineRule="auto"/>
        <w:jc w:val="both"/>
        <w:rPr>
          <w:rFonts w:ascii="Times New Roman" w:hAnsi="Times New Roman" w:cs="Times New Roman"/>
          <w:sz w:val="24"/>
          <w:szCs w:val="24"/>
          <w:lang w:eastAsia="ru-RU"/>
        </w:rPr>
      </w:pPr>
      <w:r w:rsidRPr="007E6261">
        <w:rPr>
          <w:rFonts w:ascii="Times New Roman" w:hAnsi="Times New Roman" w:cs="Times New Roman"/>
          <w:sz w:val="24"/>
          <w:szCs w:val="24"/>
          <w:lang w:eastAsia="ru-RU"/>
        </w:rPr>
        <w:t>Распоряжение Комитета по образованию от 09.04.2018 № 1009-р «Об утверждении Административного регламента администрации района Санкт-Петербурга по предоставлению государственной услуги по комплектованию государственных образовательных учреждений, реализующих образовательную программу дошкольного образования, находящихся в ведении администраций районов Санкт-Петербурга»</w:t>
      </w:r>
      <w:r w:rsidRPr="007E6261">
        <w:rPr>
          <w:rFonts w:ascii="Times New Roman" w:hAnsi="Times New Roman" w:cs="Times New Roman"/>
          <w:sz w:val="24"/>
          <w:szCs w:val="24"/>
        </w:rPr>
        <w:t xml:space="preserve"> (с изменениями и дополнениями);</w:t>
      </w:r>
    </w:p>
    <w:p w14:paraId="5690D404" w14:textId="4BB7ED20" w:rsidR="00302EE5" w:rsidRPr="007E6261" w:rsidRDefault="00302EE5" w:rsidP="00DD2F9A">
      <w:pPr>
        <w:numPr>
          <w:ilvl w:val="0"/>
          <w:numId w:val="1"/>
        </w:numPr>
        <w:spacing w:after="0" w:line="240" w:lineRule="auto"/>
        <w:jc w:val="both"/>
        <w:rPr>
          <w:rFonts w:ascii="Times New Roman" w:hAnsi="Times New Roman" w:cs="Times New Roman"/>
          <w:sz w:val="24"/>
          <w:szCs w:val="24"/>
          <w:lang w:eastAsia="ru-RU"/>
        </w:rPr>
      </w:pPr>
      <w:r w:rsidRPr="007E6261">
        <w:rPr>
          <w:rFonts w:ascii="Times New Roman" w:hAnsi="Times New Roman" w:cs="Times New Roman"/>
          <w:sz w:val="24"/>
          <w:szCs w:val="24"/>
          <w:lang w:eastAsia="ru-RU"/>
        </w:rPr>
        <w:t>Распоряжение Комитета по образованию Правительства Санкт-Петербурга от 18.11.2014 № 5208-р «Об определении категории детей, имеющих преимущественное право зачисления на обучение в государственные дошкольные образовательные организации и в государственные общеобразовательные организации Санкт-Петербурга»</w:t>
      </w:r>
      <w:r w:rsidR="00D84C46" w:rsidRPr="007E6261">
        <w:rPr>
          <w:rFonts w:ascii="Times New Roman" w:hAnsi="Times New Roman" w:cs="Times New Roman"/>
          <w:sz w:val="24"/>
          <w:szCs w:val="24"/>
        </w:rPr>
        <w:t xml:space="preserve"> (с изменениями и дополнениями);</w:t>
      </w:r>
    </w:p>
    <w:p w14:paraId="0D227BDE" w14:textId="77777777" w:rsidR="00302EE5" w:rsidRPr="007E6261" w:rsidRDefault="00302EE5" w:rsidP="00DD2F9A">
      <w:pPr>
        <w:numPr>
          <w:ilvl w:val="0"/>
          <w:numId w:val="1"/>
        </w:numPr>
        <w:spacing w:after="0" w:line="240" w:lineRule="auto"/>
        <w:jc w:val="both"/>
        <w:rPr>
          <w:rFonts w:ascii="Times New Roman" w:hAnsi="Times New Roman" w:cs="Times New Roman"/>
          <w:sz w:val="24"/>
          <w:szCs w:val="24"/>
          <w:lang w:eastAsia="ru-RU"/>
        </w:rPr>
      </w:pPr>
      <w:r w:rsidRPr="007E6261">
        <w:rPr>
          <w:rFonts w:ascii="Times New Roman" w:hAnsi="Times New Roman" w:cs="Times New Roman"/>
          <w:sz w:val="24"/>
          <w:szCs w:val="24"/>
          <w:lang w:eastAsia="ru-RU"/>
        </w:rPr>
        <w:t>иные нормативно-правовые акты органов управления образованием различного уровня;</w:t>
      </w:r>
    </w:p>
    <w:p w14:paraId="7EF6A207" w14:textId="77777777" w:rsidR="00302EE5" w:rsidRPr="007E6261" w:rsidRDefault="00302EE5" w:rsidP="00DD2F9A">
      <w:pPr>
        <w:numPr>
          <w:ilvl w:val="0"/>
          <w:numId w:val="1"/>
        </w:numPr>
        <w:spacing w:after="0" w:line="240" w:lineRule="auto"/>
        <w:jc w:val="both"/>
        <w:rPr>
          <w:rFonts w:ascii="Times New Roman" w:hAnsi="Times New Roman" w:cs="Times New Roman"/>
          <w:sz w:val="24"/>
          <w:szCs w:val="24"/>
          <w:lang w:eastAsia="ru-RU"/>
        </w:rPr>
      </w:pPr>
      <w:r w:rsidRPr="007E6261">
        <w:rPr>
          <w:rFonts w:ascii="Times New Roman" w:hAnsi="Times New Roman" w:cs="Times New Roman"/>
          <w:sz w:val="24"/>
          <w:szCs w:val="24"/>
          <w:lang w:eastAsia="ru-RU"/>
        </w:rPr>
        <w:t xml:space="preserve">Устав Образовательного учреждения; </w:t>
      </w:r>
    </w:p>
    <w:p w14:paraId="56B2D117" w14:textId="77777777" w:rsidR="00302EE5" w:rsidRPr="007E6261" w:rsidRDefault="00302EE5" w:rsidP="00DD2F9A">
      <w:pPr>
        <w:numPr>
          <w:ilvl w:val="0"/>
          <w:numId w:val="1"/>
        </w:numPr>
        <w:spacing w:after="0" w:line="240" w:lineRule="auto"/>
        <w:jc w:val="both"/>
        <w:rPr>
          <w:rFonts w:ascii="Times New Roman" w:hAnsi="Times New Roman" w:cs="Times New Roman"/>
          <w:sz w:val="24"/>
          <w:szCs w:val="24"/>
          <w:lang w:eastAsia="ru-RU"/>
        </w:rPr>
      </w:pPr>
      <w:r w:rsidRPr="007E6261">
        <w:rPr>
          <w:rFonts w:ascii="Times New Roman" w:hAnsi="Times New Roman" w:cs="Times New Roman"/>
          <w:sz w:val="24"/>
          <w:szCs w:val="24"/>
          <w:lang w:eastAsia="ru-RU"/>
        </w:rPr>
        <w:t>локальные акты Образовательного учреждения;</w:t>
      </w:r>
    </w:p>
    <w:p w14:paraId="250C4496" w14:textId="77777777" w:rsidR="00302EE5" w:rsidRPr="007E6261" w:rsidRDefault="00302EE5" w:rsidP="00DD2F9A">
      <w:pPr>
        <w:numPr>
          <w:ilvl w:val="0"/>
          <w:numId w:val="1"/>
        </w:numPr>
        <w:spacing w:after="0" w:line="240" w:lineRule="auto"/>
        <w:jc w:val="both"/>
        <w:rPr>
          <w:rFonts w:ascii="Times New Roman" w:hAnsi="Times New Roman" w:cs="Times New Roman"/>
          <w:sz w:val="24"/>
          <w:szCs w:val="24"/>
          <w:lang w:eastAsia="ru-RU"/>
        </w:rPr>
      </w:pPr>
      <w:r w:rsidRPr="007E6261">
        <w:rPr>
          <w:rFonts w:ascii="Times New Roman" w:hAnsi="Times New Roman" w:cs="Times New Roman"/>
          <w:sz w:val="24"/>
          <w:szCs w:val="24"/>
          <w:lang w:eastAsia="ru-RU"/>
        </w:rPr>
        <w:t>приказы и распоряжения директора Образовательного учреждения.</w:t>
      </w:r>
    </w:p>
    <w:p w14:paraId="46AEFFBF" w14:textId="77777777" w:rsidR="00595FF3" w:rsidRPr="007E6261" w:rsidRDefault="00595FF3" w:rsidP="00C06453">
      <w:pPr>
        <w:spacing w:after="0" w:line="240" w:lineRule="auto"/>
        <w:jc w:val="center"/>
        <w:rPr>
          <w:rFonts w:ascii="Times New Roman" w:hAnsi="Times New Roman" w:cs="Times New Roman"/>
          <w:b/>
          <w:bCs/>
          <w:sz w:val="24"/>
          <w:szCs w:val="24"/>
        </w:rPr>
      </w:pPr>
    </w:p>
    <w:p w14:paraId="12C43E84" w14:textId="60917128" w:rsidR="00302EE5" w:rsidRPr="00BA55A1" w:rsidRDefault="00302EE5" w:rsidP="00C06453">
      <w:pPr>
        <w:spacing w:after="0" w:line="240" w:lineRule="auto"/>
        <w:jc w:val="center"/>
        <w:rPr>
          <w:rFonts w:ascii="Times New Roman" w:hAnsi="Times New Roman" w:cs="Times New Roman"/>
          <w:b/>
          <w:bCs/>
          <w:i/>
          <w:sz w:val="24"/>
          <w:szCs w:val="24"/>
        </w:rPr>
      </w:pPr>
      <w:r w:rsidRPr="00BA55A1">
        <w:rPr>
          <w:rFonts w:ascii="Times New Roman" w:hAnsi="Times New Roman" w:cs="Times New Roman"/>
          <w:b/>
          <w:bCs/>
          <w:i/>
          <w:sz w:val="24"/>
          <w:szCs w:val="24"/>
        </w:rPr>
        <w:t>2. Порядок перевода обучающихся</w:t>
      </w:r>
    </w:p>
    <w:p w14:paraId="0D9F0867" w14:textId="77777777" w:rsidR="00302EE5" w:rsidRPr="007E6261" w:rsidRDefault="00302EE5" w:rsidP="00C06453">
      <w:pPr>
        <w:spacing w:after="0" w:line="240" w:lineRule="auto"/>
        <w:jc w:val="both"/>
        <w:rPr>
          <w:rFonts w:ascii="Times New Roman" w:hAnsi="Times New Roman" w:cs="Times New Roman"/>
          <w:sz w:val="24"/>
          <w:szCs w:val="24"/>
        </w:rPr>
      </w:pPr>
    </w:p>
    <w:p w14:paraId="2911FE9B" w14:textId="77777777" w:rsidR="00302EE5" w:rsidRPr="00BF3CD3" w:rsidRDefault="00302EE5" w:rsidP="00BF3CD3">
      <w:pPr>
        <w:spacing w:after="0" w:line="240" w:lineRule="auto"/>
        <w:ind w:firstLine="360"/>
        <w:jc w:val="both"/>
        <w:rPr>
          <w:rFonts w:ascii="Times New Roman" w:eastAsia="Times New Roman" w:hAnsi="Times New Roman" w:cs="Times New Roman"/>
          <w:sz w:val="24"/>
          <w:szCs w:val="24"/>
          <w:lang w:eastAsia="ru-RU"/>
        </w:rPr>
      </w:pPr>
      <w:r w:rsidRPr="00BF3CD3">
        <w:rPr>
          <w:rFonts w:ascii="Times New Roman" w:eastAsia="Times New Roman" w:hAnsi="Times New Roman" w:cs="Times New Roman"/>
          <w:sz w:val="24"/>
          <w:szCs w:val="24"/>
          <w:lang w:eastAsia="ru-RU"/>
        </w:rPr>
        <w:t>2.1. Перевод обучающихся (воспитанников) в другую образовательную организацию по инициативе ОДОД Образовательного учреждения действующим законодательством не предусмотрен.</w:t>
      </w:r>
    </w:p>
    <w:p w14:paraId="32615A13" w14:textId="77777777" w:rsidR="00302EE5" w:rsidRPr="00BF3CD3" w:rsidRDefault="00302EE5" w:rsidP="00BF3CD3">
      <w:pPr>
        <w:spacing w:after="0" w:line="240" w:lineRule="auto"/>
        <w:ind w:firstLine="360"/>
        <w:jc w:val="both"/>
        <w:rPr>
          <w:rFonts w:ascii="Times New Roman" w:eastAsia="Times New Roman" w:hAnsi="Times New Roman" w:cs="Times New Roman"/>
          <w:sz w:val="24"/>
          <w:szCs w:val="24"/>
          <w:lang w:eastAsia="ru-RU"/>
        </w:rPr>
      </w:pPr>
      <w:r w:rsidRPr="00BF3CD3">
        <w:rPr>
          <w:rFonts w:ascii="Times New Roman" w:eastAsia="Times New Roman" w:hAnsi="Times New Roman" w:cs="Times New Roman"/>
          <w:sz w:val="24"/>
          <w:szCs w:val="24"/>
          <w:lang w:eastAsia="ru-RU"/>
        </w:rPr>
        <w:t>2.2. Перевод обучающихся (воспитанников) в другие образовательные организации по инициативе родителей (законных представителей) осуществляется в соответствии с действующим законодательством.</w:t>
      </w:r>
    </w:p>
    <w:p w14:paraId="5BC9559B" w14:textId="77777777" w:rsidR="00302EE5" w:rsidRPr="00BF3CD3" w:rsidRDefault="00302EE5" w:rsidP="00BF3CD3">
      <w:pPr>
        <w:spacing w:after="0" w:line="240" w:lineRule="auto"/>
        <w:ind w:firstLine="360"/>
        <w:jc w:val="both"/>
        <w:rPr>
          <w:rFonts w:ascii="Times New Roman" w:eastAsia="Times New Roman" w:hAnsi="Times New Roman" w:cs="Times New Roman"/>
          <w:sz w:val="24"/>
          <w:szCs w:val="24"/>
          <w:lang w:eastAsia="ru-RU"/>
        </w:rPr>
      </w:pPr>
      <w:r w:rsidRPr="00BF3CD3">
        <w:rPr>
          <w:rFonts w:ascii="Times New Roman" w:eastAsia="Times New Roman" w:hAnsi="Times New Roman" w:cs="Times New Roman"/>
          <w:sz w:val="24"/>
          <w:szCs w:val="24"/>
          <w:lang w:eastAsia="ru-RU"/>
        </w:rPr>
        <w:t>2.3. Перевод обучающихся внутри Образовательного учреждения (из одной группы в другую) осуществляется при наличии свободных мест и на основании заявления родителя (законного представителя) и распорядительного акта директора Образовательного учреждения.</w:t>
      </w:r>
    </w:p>
    <w:p w14:paraId="72875E23" w14:textId="77777777" w:rsidR="00302EE5" w:rsidRDefault="00302EE5" w:rsidP="00C06453">
      <w:pPr>
        <w:spacing w:after="0" w:line="240" w:lineRule="auto"/>
        <w:jc w:val="center"/>
        <w:rPr>
          <w:b/>
          <w:bCs/>
        </w:rPr>
      </w:pPr>
    </w:p>
    <w:p w14:paraId="4420582D" w14:textId="77777777" w:rsidR="00BA55A1" w:rsidRPr="007E6261" w:rsidRDefault="00BA55A1" w:rsidP="00C06453">
      <w:pPr>
        <w:spacing w:after="0" w:line="240" w:lineRule="auto"/>
        <w:jc w:val="center"/>
        <w:rPr>
          <w:b/>
          <w:bCs/>
        </w:rPr>
      </w:pPr>
    </w:p>
    <w:p w14:paraId="4E335A5A" w14:textId="77777777" w:rsidR="00302EE5" w:rsidRPr="00BA55A1" w:rsidRDefault="00302EE5" w:rsidP="00091A5F">
      <w:pPr>
        <w:spacing w:after="0" w:line="240" w:lineRule="auto"/>
        <w:jc w:val="center"/>
        <w:rPr>
          <w:rFonts w:ascii="Times New Roman" w:hAnsi="Times New Roman" w:cs="Times New Roman"/>
          <w:b/>
          <w:bCs/>
          <w:i/>
          <w:sz w:val="24"/>
          <w:szCs w:val="24"/>
        </w:rPr>
      </w:pPr>
      <w:r w:rsidRPr="00BA55A1">
        <w:rPr>
          <w:rFonts w:ascii="Times New Roman" w:hAnsi="Times New Roman" w:cs="Times New Roman"/>
          <w:b/>
          <w:bCs/>
          <w:i/>
          <w:sz w:val="24"/>
          <w:szCs w:val="24"/>
        </w:rPr>
        <w:t>3. Порядок перевода обучающихся</w:t>
      </w:r>
      <w:r w:rsidRPr="00BA55A1">
        <w:rPr>
          <w:rFonts w:ascii="Times New Roman" w:hAnsi="Times New Roman" w:cs="Times New Roman"/>
          <w:i/>
          <w:sz w:val="24"/>
          <w:szCs w:val="24"/>
        </w:rPr>
        <w:t xml:space="preserve"> </w:t>
      </w:r>
      <w:r w:rsidRPr="00BA55A1">
        <w:rPr>
          <w:rFonts w:ascii="Times New Roman" w:hAnsi="Times New Roman" w:cs="Times New Roman"/>
          <w:b/>
          <w:bCs/>
          <w:i/>
          <w:sz w:val="24"/>
          <w:szCs w:val="24"/>
        </w:rPr>
        <w:t>по инициативе родителей</w:t>
      </w:r>
    </w:p>
    <w:p w14:paraId="231E0F6E" w14:textId="77777777" w:rsidR="00302EE5" w:rsidRPr="007E6261" w:rsidRDefault="00302EE5" w:rsidP="00091A5F">
      <w:pPr>
        <w:spacing w:after="0" w:line="240" w:lineRule="auto"/>
        <w:jc w:val="both"/>
        <w:rPr>
          <w:rFonts w:ascii="Times New Roman" w:hAnsi="Times New Roman" w:cs="Times New Roman"/>
          <w:b/>
          <w:bCs/>
          <w:sz w:val="24"/>
          <w:szCs w:val="24"/>
        </w:rPr>
      </w:pPr>
    </w:p>
    <w:p w14:paraId="10CBD342" w14:textId="0BA35F80" w:rsidR="00595FF3" w:rsidRPr="00BF3CD3" w:rsidRDefault="00302EE5" w:rsidP="00BF3CD3">
      <w:pPr>
        <w:spacing w:after="0" w:line="240" w:lineRule="auto"/>
        <w:ind w:firstLine="360"/>
        <w:jc w:val="both"/>
        <w:rPr>
          <w:rFonts w:ascii="Times New Roman" w:eastAsia="Times New Roman" w:hAnsi="Times New Roman" w:cs="Times New Roman"/>
          <w:sz w:val="24"/>
          <w:szCs w:val="24"/>
          <w:lang w:eastAsia="ru-RU"/>
        </w:rPr>
      </w:pPr>
      <w:r w:rsidRPr="00BF3CD3">
        <w:rPr>
          <w:rFonts w:ascii="Times New Roman" w:eastAsia="Times New Roman" w:hAnsi="Times New Roman" w:cs="Times New Roman"/>
          <w:sz w:val="24"/>
          <w:szCs w:val="24"/>
          <w:lang w:eastAsia="ru-RU"/>
        </w:rPr>
        <w:t xml:space="preserve">3.1. </w:t>
      </w:r>
      <w:r w:rsidR="00595FF3" w:rsidRPr="00BF3CD3">
        <w:rPr>
          <w:rFonts w:ascii="Times New Roman" w:eastAsia="Times New Roman" w:hAnsi="Times New Roman" w:cs="Times New Roman"/>
          <w:sz w:val="24"/>
          <w:szCs w:val="24"/>
          <w:lang w:eastAsia="ru-RU"/>
        </w:rPr>
        <w:t>Родители (законн</w:t>
      </w:r>
      <w:r w:rsidR="00D84C46" w:rsidRPr="00BF3CD3">
        <w:rPr>
          <w:rFonts w:ascii="Times New Roman" w:eastAsia="Times New Roman" w:hAnsi="Times New Roman" w:cs="Times New Roman"/>
          <w:sz w:val="24"/>
          <w:szCs w:val="24"/>
          <w:lang w:eastAsia="ru-RU"/>
        </w:rPr>
        <w:t xml:space="preserve">ые представители) обучающегося </w:t>
      </w:r>
      <w:r w:rsidR="00595FF3" w:rsidRPr="00BF3CD3">
        <w:rPr>
          <w:rFonts w:ascii="Times New Roman" w:eastAsia="Times New Roman" w:hAnsi="Times New Roman" w:cs="Times New Roman"/>
          <w:sz w:val="24"/>
          <w:szCs w:val="24"/>
          <w:lang w:eastAsia="ru-RU"/>
        </w:rPr>
        <w:t>вправе по собственной инициативе перевести обучающегося в государственную, муниципальную, или частную образовательную организацию, осуществляющую образовательную деятельность по образовательным программам до</w:t>
      </w:r>
      <w:r w:rsidR="007E6261" w:rsidRPr="00BF3CD3">
        <w:rPr>
          <w:rFonts w:ascii="Times New Roman" w:eastAsia="Times New Roman" w:hAnsi="Times New Roman" w:cs="Times New Roman"/>
          <w:sz w:val="24"/>
          <w:szCs w:val="24"/>
          <w:lang w:eastAsia="ru-RU"/>
        </w:rPr>
        <w:t>школьного образования.</w:t>
      </w:r>
    </w:p>
    <w:p w14:paraId="413B7362" w14:textId="3A48AAC3" w:rsidR="00302EE5" w:rsidRPr="00BF3CD3" w:rsidRDefault="00302EE5" w:rsidP="00BF3CD3">
      <w:pPr>
        <w:spacing w:after="0" w:line="240" w:lineRule="auto"/>
        <w:ind w:firstLine="360"/>
        <w:jc w:val="both"/>
        <w:rPr>
          <w:rFonts w:ascii="Times New Roman" w:eastAsia="Times New Roman" w:hAnsi="Times New Roman" w:cs="Times New Roman"/>
          <w:sz w:val="24"/>
          <w:szCs w:val="24"/>
          <w:lang w:eastAsia="ru-RU"/>
        </w:rPr>
      </w:pPr>
      <w:r w:rsidRPr="00BF3CD3">
        <w:rPr>
          <w:rFonts w:ascii="Times New Roman" w:eastAsia="Times New Roman" w:hAnsi="Times New Roman" w:cs="Times New Roman"/>
          <w:sz w:val="24"/>
          <w:szCs w:val="24"/>
          <w:lang w:eastAsia="ru-RU"/>
        </w:rPr>
        <w:t>2.2. В случае перевода обучающегося по инициативе его родителей (законных представителей) родители (законные представители) обучающегося:</w:t>
      </w:r>
    </w:p>
    <w:p w14:paraId="20C640EF" w14:textId="77777777" w:rsidR="00302EE5" w:rsidRPr="007E6261" w:rsidRDefault="00302EE5" w:rsidP="00091A5F">
      <w:pPr>
        <w:numPr>
          <w:ilvl w:val="0"/>
          <w:numId w:val="3"/>
        </w:numPr>
        <w:spacing w:after="0" w:line="240" w:lineRule="auto"/>
        <w:jc w:val="both"/>
        <w:rPr>
          <w:rFonts w:ascii="Times New Roman" w:hAnsi="Times New Roman" w:cs="Times New Roman"/>
          <w:sz w:val="24"/>
          <w:szCs w:val="24"/>
        </w:rPr>
      </w:pPr>
      <w:r w:rsidRPr="007E6261">
        <w:rPr>
          <w:rFonts w:ascii="Times New Roman" w:hAnsi="Times New Roman" w:cs="Times New Roman"/>
          <w:sz w:val="24"/>
          <w:szCs w:val="24"/>
        </w:rPr>
        <w:t>осуществляют выбор принимающей организации;</w:t>
      </w:r>
    </w:p>
    <w:p w14:paraId="70B5CB7E" w14:textId="77777777" w:rsidR="00302EE5" w:rsidRPr="007E6261" w:rsidRDefault="00302EE5" w:rsidP="00091A5F">
      <w:pPr>
        <w:numPr>
          <w:ilvl w:val="0"/>
          <w:numId w:val="3"/>
        </w:numPr>
        <w:spacing w:after="0" w:line="240" w:lineRule="auto"/>
        <w:jc w:val="both"/>
        <w:rPr>
          <w:rFonts w:ascii="Times New Roman" w:hAnsi="Times New Roman" w:cs="Times New Roman"/>
          <w:sz w:val="24"/>
          <w:szCs w:val="24"/>
        </w:rPr>
      </w:pPr>
      <w:r w:rsidRPr="007E6261">
        <w:rPr>
          <w:rFonts w:ascii="Times New Roman" w:hAnsi="Times New Roman" w:cs="Times New Roman"/>
          <w:sz w:val="24"/>
          <w:szCs w:val="24"/>
        </w:rPr>
        <w:t>обращаются в Комиссию по комплектованию с запросом о наличии свободных мест соответствующей возрастной категории обучающегося и необходимой направленности группы, в том числе с использованием информационно-телекоммуникационной сети «Интернет»;</w:t>
      </w:r>
    </w:p>
    <w:p w14:paraId="094C833C" w14:textId="77777777" w:rsidR="00302EE5" w:rsidRPr="007E6261" w:rsidRDefault="00302EE5" w:rsidP="00091A5F">
      <w:pPr>
        <w:numPr>
          <w:ilvl w:val="0"/>
          <w:numId w:val="3"/>
        </w:numPr>
        <w:spacing w:after="0" w:line="240" w:lineRule="auto"/>
        <w:jc w:val="both"/>
        <w:rPr>
          <w:rFonts w:ascii="Times New Roman" w:hAnsi="Times New Roman" w:cs="Times New Roman"/>
          <w:sz w:val="24"/>
          <w:szCs w:val="24"/>
        </w:rPr>
      </w:pPr>
      <w:r w:rsidRPr="007E6261">
        <w:rPr>
          <w:rFonts w:ascii="Times New Roman" w:hAnsi="Times New Roman" w:cs="Times New Roman"/>
          <w:sz w:val="24"/>
          <w:szCs w:val="24"/>
        </w:rPr>
        <w:t>при отсутствии свободных мест в выбранной организации обращаются в Комиссию по комплектованию для определения принимающей организации из числа государственных образовательных организаций;</w:t>
      </w:r>
    </w:p>
    <w:p w14:paraId="57533BFC" w14:textId="77777777" w:rsidR="00302EE5" w:rsidRPr="007E6261" w:rsidRDefault="00302EE5" w:rsidP="00091A5F">
      <w:pPr>
        <w:numPr>
          <w:ilvl w:val="0"/>
          <w:numId w:val="3"/>
        </w:numPr>
        <w:spacing w:after="0" w:line="240" w:lineRule="auto"/>
        <w:jc w:val="both"/>
        <w:rPr>
          <w:rFonts w:ascii="Times New Roman" w:hAnsi="Times New Roman" w:cs="Times New Roman"/>
          <w:sz w:val="24"/>
          <w:szCs w:val="24"/>
        </w:rPr>
      </w:pPr>
      <w:r w:rsidRPr="007E6261">
        <w:rPr>
          <w:rFonts w:ascii="Times New Roman" w:hAnsi="Times New Roman" w:cs="Times New Roman"/>
          <w:sz w:val="24"/>
          <w:szCs w:val="24"/>
        </w:rPr>
        <w:t>обращаются в Образовательное учреждение с заявлением об отчислении обучающегося в связи с переводом в принимающую организацию.</w:t>
      </w:r>
    </w:p>
    <w:p w14:paraId="2F310C50" w14:textId="77777777" w:rsidR="00302EE5" w:rsidRPr="00BF3CD3" w:rsidRDefault="00302EE5" w:rsidP="00BF3CD3">
      <w:pPr>
        <w:spacing w:after="0" w:line="240" w:lineRule="auto"/>
        <w:ind w:firstLine="360"/>
        <w:jc w:val="both"/>
        <w:rPr>
          <w:rFonts w:ascii="Times New Roman" w:eastAsia="Times New Roman" w:hAnsi="Times New Roman" w:cs="Times New Roman"/>
          <w:sz w:val="24"/>
          <w:szCs w:val="24"/>
          <w:lang w:eastAsia="ru-RU"/>
        </w:rPr>
      </w:pPr>
      <w:r w:rsidRPr="00BF3CD3">
        <w:rPr>
          <w:rFonts w:ascii="Times New Roman" w:eastAsia="Times New Roman" w:hAnsi="Times New Roman" w:cs="Times New Roman"/>
          <w:sz w:val="24"/>
          <w:szCs w:val="24"/>
          <w:lang w:eastAsia="ru-RU"/>
        </w:rPr>
        <w:t>2.3. В заявлении родителей (законных представителей) обучающегося об отчислении в порядке перевода в принимающую организацию указываются:</w:t>
      </w:r>
    </w:p>
    <w:p w14:paraId="07B223C5" w14:textId="77777777" w:rsidR="00302EE5" w:rsidRPr="007E6261" w:rsidRDefault="00302EE5" w:rsidP="00091A5F">
      <w:pPr>
        <w:numPr>
          <w:ilvl w:val="0"/>
          <w:numId w:val="3"/>
        </w:numPr>
        <w:spacing w:after="0" w:line="240" w:lineRule="auto"/>
        <w:jc w:val="both"/>
        <w:rPr>
          <w:rFonts w:ascii="Times New Roman" w:hAnsi="Times New Roman" w:cs="Times New Roman"/>
          <w:sz w:val="24"/>
          <w:szCs w:val="24"/>
        </w:rPr>
      </w:pPr>
      <w:r w:rsidRPr="007E6261">
        <w:rPr>
          <w:rFonts w:ascii="Times New Roman" w:hAnsi="Times New Roman" w:cs="Times New Roman"/>
          <w:sz w:val="24"/>
          <w:szCs w:val="24"/>
        </w:rPr>
        <w:t>фамилия, имя, отчество (при наличии) обучающегося;</w:t>
      </w:r>
    </w:p>
    <w:p w14:paraId="5812F3B6" w14:textId="77777777" w:rsidR="00302EE5" w:rsidRPr="007E6261" w:rsidRDefault="00302EE5" w:rsidP="00091A5F">
      <w:pPr>
        <w:numPr>
          <w:ilvl w:val="0"/>
          <w:numId w:val="3"/>
        </w:numPr>
        <w:spacing w:after="0" w:line="240" w:lineRule="auto"/>
        <w:jc w:val="both"/>
        <w:rPr>
          <w:rFonts w:ascii="Times New Roman" w:hAnsi="Times New Roman" w:cs="Times New Roman"/>
          <w:sz w:val="24"/>
          <w:szCs w:val="24"/>
        </w:rPr>
      </w:pPr>
      <w:r w:rsidRPr="007E6261">
        <w:rPr>
          <w:rFonts w:ascii="Times New Roman" w:hAnsi="Times New Roman" w:cs="Times New Roman"/>
          <w:sz w:val="24"/>
          <w:szCs w:val="24"/>
        </w:rPr>
        <w:t>дата рождения;</w:t>
      </w:r>
    </w:p>
    <w:p w14:paraId="6A1C8154" w14:textId="77777777" w:rsidR="00302EE5" w:rsidRPr="007E6261" w:rsidRDefault="00302EE5" w:rsidP="00091A5F">
      <w:pPr>
        <w:numPr>
          <w:ilvl w:val="0"/>
          <w:numId w:val="3"/>
        </w:numPr>
        <w:spacing w:after="0" w:line="240" w:lineRule="auto"/>
        <w:jc w:val="both"/>
        <w:rPr>
          <w:rFonts w:ascii="Times New Roman" w:hAnsi="Times New Roman" w:cs="Times New Roman"/>
          <w:sz w:val="24"/>
          <w:szCs w:val="24"/>
        </w:rPr>
      </w:pPr>
      <w:r w:rsidRPr="007E6261">
        <w:rPr>
          <w:rFonts w:ascii="Times New Roman" w:hAnsi="Times New Roman" w:cs="Times New Roman"/>
          <w:sz w:val="24"/>
          <w:szCs w:val="24"/>
        </w:rPr>
        <w:t>направленность группы;</w:t>
      </w:r>
    </w:p>
    <w:p w14:paraId="629A6927" w14:textId="77777777" w:rsidR="00302EE5" w:rsidRPr="007E6261" w:rsidRDefault="00302EE5" w:rsidP="00091A5F">
      <w:pPr>
        <w:numPr>
          <w:ilvl w:val="0"/>
          <w:numId w:val="3"/>
        </w:numPr>
        <w:spacing w:after="0" w:line="240" w:lineRule="auto"/>
        <w:jc w:val="both"/>
        <w:rPr>
          <w:rFonts w:ascii="Times New Roman" w:hAnsi="Times New Roman" w:cs="Times New Roman"/>
          <w:sz w:val="24"/>
          <w:szCs w:val="24"/>
        </w:rPr>
      </w:pPr>
      <w:r w:rsidRPr="007E6261">
        <w:rPr>
          <w:rFonts w:ascii="Times New Roman" w:hAnsi="Times New Roman" w:cs="Times New Roman"/>
          <w:sz w:val="24"/>
          <w:szCs w:val="24"/>
        </w:rPr>
        <w:t>наименование принимающей организации. В случае переезда в другую местность родителей (законных представителей) обучающегося указывается в том числе населенный пункт, муниципальное образование, субъект Российской Федерации, в который осуществляется переезд;</w:t>
      </w:r>
    </w:p>
    <w:p w14:paraId="58C0DDC0" w14:textId="77777777" w:rsidR="00302EE5" w:rsidRPr="00BF3CD3" w:rsidRDefault="00302EE5" w:rsidP="00BF3CD3">
      <w:pPr>
        <w:spacing w:after="0" w:line="240" w:lineRule="auto"/>
        <w:ind w:firstLine="360"/>
        <w:jc w:val="both"/>
        <w:rPr>
          <w:rFonts w:ascii="Times New Roman" w:eastAsia="Times New Roman" w:hAnsi="Times New Roman" w:cs="Times New Roman"/>
          <w:sz w:val="24"/>
          <w:szCs w:val="24"/>
          <w:lang w:eastAsia="ru-RU"/>
        </w:rPr>
      </w:pPr>
      <w:r w:rsidRPr="00BF3CD3">
        <w:rPr>
          <w:rFonts w:ascii="Times New Roman" w:eastAsia="Times New Roman" w:hAnsi="Times New Roman" w:cs="Times New Roman"/>
          <w:sz w:val="24"/>
          <w:szCs w:val="24"/>
          <w:lang w:eastAsia="ru-RU"/>
        </w:rPr>
        <w:t>2.4. На основании заявления родителей (законных представителей)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w:t>
      </w:r>
    </w:p>
    <w:p w14:paraId="7A07EDC1" w14:textId="3BF16346" w:rsidR="00302EE5" w:rsidRPr="00BF3CD3" w:rsidRDefault="00302EE5" w:rsidP="00BF3CD3">
      <w:pPr>
        <w:spacing w:after="0" w:line="240" w:lineRule="auto"/>
        <w:ind w:firstLine="360"/>
        <w:jc w:val="both"/>
        <w:rPr>
          <w:rFonts w:ascii="Times New Roman" w:eastAsia="Times New Roman" w:hAnsi="Times New Roman" w:cs="Times New Roman"/>
          <w:sz w:val="24"/>
          <w:szCs w:val="24"/>
          <w:lang w:eastAsia="ru-RU"/>
        </w:rPr>
      </w:pPr>
      <w:r w:rsidRPr="00BF3CD3">
        <w:rPr>
          <w:rFonts w:ascii="Times New Roman" w:eastAsia="Times New Roman" w:hAnsi="Times New Roman" w:cs="Times New Roman"/>
          <w:sz w:val="24"/>
          <w:szCs w:val="24"/>
          <w:lang w:eastAsia="ru-RU"/>
        </w:rPr>
        <w:t>2.5. Исходная организация выдает под подпись родителям (законным представителям) личное дело обучающегося (далее – личное дело), содержащее копии документов, снятые с подлинников при приеме в исходную организацию и в ходе обучения в ней.</w:t>
      </w:r>
      <w:r w:rsidR="001318C2" w:rsidRPr="00BF3CD3">
        <w:rPr>
          <w:rFonts w:ascii="Times New Roman" w:eastAsia="Times New Roman" w:hAnsi="Times New Roman" w:cs="Times New Roman"/>
          <w:sz w:val="24"/>
          <w:szCs w:val="24"/>
          <w:lang w:eastAsia="ru-RU"/>
        </w:rPr>
        <w:t xml:space="preserve"> Родитель (законный представитель) личной подписью подтверждает получение личного дела с описью содержащихся в нем документов.</w:t>
      </w:r>
    </w:p>
    <w:p w14:paraId="367A5490" w14:textId="53AF4FD1" w:rsidR="001318C2" w:rsidRPr="00BF3CD3" w:rsidRDefault="001318C2" w:rsidP="00BF3CD3">
      <w:pPr>
        <w:spacing w:after="0" w:line="240" w:lineRule="auto"/>
        <w:ind w:firstLine="360"/>
        <w:jc w:val="both"/>
        <w:rPr>
          <w:rFonts w:ascii="Times New Roman" w:eastAsia="Times New Roman" w:hAnsi="Times New Roman" w:cs="Times New Roman"/>
          <w:sz w:val="24"/>
          <w:szCs w:val="24"/>
          <w:lang w:eastAsia="ru-RU"/>
        </w:rPr>
      </w:pPr>
      <w:r w:rsidRPr="00BF3CD3">
        <w:rPr>
          <w:rFonts w:ascii="Times New Roman" w:eastAsia="Times New Roman" w:hAnsi="Times New Roman" w:cs="Times New Roman"/>
          <w:sz w:val="24"/>
          <w:szCs w:val="24"/>
          <w:lang w:eastAsia="ru-RU"/>
        </w:rPr>
        <w:t xml:space="preserve">2.6. При отсутствии в личном деле копий документов, необходимых для приема в соответствии с Порядком приема на обучение </w:t>
      </w:r>
      <w:r w:rsidR="00D84C46" w:rsidRPr="00BF3CD3">
        <w:rPr>
          <w:rFonts w:ascii="Times New Roman" w:eastAsia="Times New Roman" w:hAnsi="Times New Roman" w:cs="Times New Roman"/>
          <w:sz w:val="24"/>
          <w:szCs w:val="24"/>
          <w:lang w:eastAsia="ru-RU"/>
        </w:rPr>
        <w:t>по образовательным программам д</w:t>
      </w:r>
      <w:r w:rsidR="007E6261" w:rsidRPr="00BF3CD3">
        <w:rPr>
          <w:rFonts w:ascii="Times New Roman" w:eastAsia="Times New Roman" w:hAnsi="Times New Roman" w:cs="Times New Roman"/>
          <w:sz w:val="24"/>
          <w:szCs w:val="24"/>
          <w:lang w:eastAsia="ru-RU"/>
        </w:rPr>
        <w:t>ошкольного образования</w:t>
      </w:r>
      <w:r w:rsidRPr="00BF3CD3">
        <w:rPr>
          <w:rFonts w:ascii="Times New Roman" w:eastAsia="Times New Roman" w:hAnsi="Times New Roman" w:cs="Times New Roman"/>
          <w:sz w:val="24"/>
          <w:szCs w:val="24"/>
          <w:lang w:eastAsia="ru-RU"/>
        </w:rPr>
        <w:t>, принимающая организация вправе запросить такие документы и родителя (законного представителя).</w:t>
      </w:r>
    </w:p>
    <w:p w14:paraId="1D39119B" w14:textId="1E36385B" w:rsidR="00302EE5" w:rsidRPr="00BF3CD3" w:rsidRDefault="00302EE5" w:rsidP="00BF3CD3">
      <w:pPr>
        <w:spacing w:after="0" w:line="240" w:lineRule="auto"/>
        <w:ind w:firstLine="360"/>
        <w:jc w:val="both"/>
        <w:rPr>
          <w:rFonts w:ascii="Times New Roman" w:eastAsia="Times New Roman" w:hAnsi="Times New Roman" w:cs="Times New Roman"/>
          <w:sz w:val="24"/>
          <w:szCs w:val="24"/>
          <w:lang w:eastAsia="ru-RU"/>
        </w:rPr>
      </w:pPr>
      <w:r w:rsidRPr="00BF3CD3">
        <w:rPr>
          <w:rFonts w:ascii="Times New Roman" w:eastAsia="Times New Roman" w:hAnsi="Times New Roman" w:cs="Times New Roman"/>
          <w:sz w:val="24"/>
          <w:szCs w:val="24"/>
          <w:lang w:eastAsia="ru-RU"/>
        </w:rPr>
        <w:t>2.</w:t>
      </w:r>
      <w:r w:rsidR="007E6261" w:rsidRPr="00BF3CD3">
        <w:rPr>
          <w:rFonts w:ascii="Times New Roman" w:eastAsia="Times New Roman" w:hAnsi="Times New Roman" w:cs="Times New Roman"/>
          <w:sz w:val="24"/>
          <w:szCs w:val="24"/>
          <w:lang w:eastAsia="ru-RU"/>
        </w:rPr>
        <w:t>7</w:t>
      </w:r>
      <w:r w:rsidRPr="00BF3CD3">
        <w:rPr>
          <w:rFonts w:ascii="Times New Roman" w:eastAsia="Times New Roman" w:hAnsi="Times New Roman" w:cs="Times New Roman"/>
          <w:sz w:val="24"/>
          <w:szCs w:val="24"/>
          <w:lang w:eastAsia="ru-RU"/>
        </w:rPr>
        <w:t>. Требование предоставления других документов в качестве основания для зачисления обучающегося в принимающую организацию в связи с переводом не допускается.</w:t>
      </w:r>
    </w:p>
    <w:p w14:paraId="12143C6A" w14:textId="6809A547" w:rsidR="00302EE5" w:rsidRPr="00BF3CD3" w:rsidRDefault="00302EE5" w:rsidP="00BF3CD3">
      <w:pPr>
        <w:spacing w:after="0" w:line="240" w:lineRule="auto"/>
        <w:ind w:firstLine="360"/>
        <w:jc w:val="both"/>
        <w:rPr>
          <w:rFonts w:ascii="Times New Roman" w:eastAsia="Times New Roman" w:hAnsi="Times New Roman" w:cs="Times New Roman"/>
          <w:sz w:val="24"/>
          <w:szCs w:val="24"/>
          <w:lang w:eastAsia="ru-RU"/>
        </w:rPr>
      </w:pPr>
      <w:r w:rsidRPr="00BF3CD3">
        <w:rPr>
          <w:rFonts w:ascii="Times New Roman" w:eastAsia="Times New Roman" w:hAnsi="Times New Roman" w:cs="Times New Roman"/>
          <w:sz w:val="24"/>
          <w:szCs w:val="24"/>
          <w:lang w:eastAsia="ru-RU"/>
        </w:rPr>
        <w:t>2.</w:t>
      </w:r>
      <w:r w:rsidR="007E6261" w:rsidRPr="00BF3CD3">
        <w:rPr>
          <w:rFonts w:ascii="Times New Roman" w:eastAsia="Times New Roman" w:hAnsi="Times New Roman" w:cs="Times New Roman"/>
          <w:sz w:val="24"/>
          <w:szCs w:val="24"/>
          <w:lang w:eastAsia="ru-RU"/>
        </w:rPr>
        <w:t>8</w:t>
      </w:r>
      <w:r w:rsidRPr="00BF3CD3">
        <w:rPr>
          <w:rFonts w:ascii="Times New Roman" w:eastAsia="Times New Roman" w:hAnsi="Times New Roman" w:cs="Times New Roman"/>
          <w:sz w:val="24"/>
          <w:szCs w:val="24"/>
          <w:lang w:eastAsia="ru-RU"/>
        </w:rPr>
        <w:t>. Личное дело представляется родителями (законными представителями)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 удостоверяющего личность родителя (законного представителя) обучающегося.</w:t>
      </w:r>
    </w:p>
    <w:p w14:paraId="2D5E6954" w14:textId="77777777" w:rsidR="00302EE5" w:rsidRPr="00BF3CD3" w:rsidRDefault="00302EE5" w:rsidP="00BF3CD3">
      <w:pPr>
        <w:spacing w:after="0" w:line="240" w:lineRule="auto"/>
        <w:ind w:firstLine="360"/>
        <w:jc w:val="both"/>
        <w:rPr>
          <w:rFonts w:ascii="Times New Roman" w:eastAsia="Times New Roman" w:hAnsi="Times New Roman" w:cs="Times New Roman"/>
          <w:sz w:val="24"/>
          <w:szCs w:val="24"/>
          <w:lang w:eastAsia="ru-RU"/>
        </w:rPr>
      </w:pPr>
      <w:r w:rsidRPr="00BF3CD3">
        <w:rPr>
          <w:rFonts w:ascii="Times New Roman" w:eastAsia="Times New Roman" w:hAnsi="Times New Roman" w:cs="Times New Roman"/>
          <w:sz w:val="24"/>
          <w:szCs w:val="24"/>
          <w:lang w:eastAsia="ru-RU"/>
        </w:rPr>
        <w:t>Факт ознакомления родителей (законных представителей) с уставом принимающей организации, лицензией на осуществление образовательной деятельности, учебно-</w:t>
      </w:r>
      <w:r w:rsidRPr="00BF3CD3">
        <w:rPr>
          <w:rFonts w:ascii="Times New Roman" w:eastAsia="Times New Roman" w:hAnsi="Times New Roman" w:cs="Times New Roman"/>
          <w:sz w:val="24"/>
          <w:szCs w:val="24"/>
          <w:lang w:eastAsia="ru-RU"/>
        </w:rPr>
        <w:lastRenderedPageBreak/>
        <w:t>программной документацией и другими документами, регламентирующими организацию и осуществление образовательной деятельности, фиксируется в заявлении о зачислении обучающегося в указанную организацию в порядке перевода и заверяется личной подписью родителей (законных представителей) несовершеннолетнего обучающегося.</w:t>
      </w:r>
    </w:p>
    <w:p w14:paraId="19FB858C" w14:textId="77777777" w:rsidR="00302EE5" w:rsidRPr="00BF3CD3" w:rsidRDefault="00302EE5" w:rsidP="00BF3CD3">
      <w:pPr>
        <w:spacing w:after="0" w:line="240" w:lineRule="auto"/>
        <w:ind w:firstLine="360"/>
        <w:jc w:val="both"/>
        <w:rPr>
          <w:rFonts w:ascii="Times New Roman" w:eastAsia="Times New Roman" w:hAnsi="Times New Roman" w:cs="Times New Roman"/>
          <w:sz w:val="24"/>
          <w:szCs w:val="24"/>
          <w:lang w:eastAsia="ru-RU"/>
        </w:rPr>
      </w:pPr>
      <w:r w:rsidRPr="00BF3CD3">
        <w:rPr>
          <w:rFonts w:ascii="Times New Roman" w:eastAsia="Times New Roman" w:hAnsi="Times New Roman" w:cs="Times New Roman"/>
          <w:sz w:val="24"/>
          <w:szCs w:val="24"/>
          <w:lang w:eastAsia="ru-RU"/>
        </w:rPr>
        <w:t>При приеме в порядке перевода на обучение по образовательным программам дошкольного образования выбор языка образования, родного языка из числа языков народов Российской Федерации, в том числе русского языка как родного языка, осуществляется по заявлениям родителей (законных представителей) несовершеннолетних обучающихся.</w:t>
      </w:r>
    </w:p>
    <w:p w14:paraId="613F1104" w14:textId="5E30CE60" w:rsidR="00302EE5" w:rsidRPr="00BF3CD3" w:rsidRDefault="00302EE5" w:rsidP="00BF3CD3">
      <w:pPr>
        <w:spacing w:after="0" w:line="240" w:lineRule="auto"/>
        <w:ind w:firstLine="360"/>
        <w:jc w:val="both"/>
        <w:rPr>
          <w:rFonts w:ascii="Times New Roman" w:eastAsia="Times New Roman" w:hAnsi="Times New Roman" w:cs="Times New Roman"/>
          <w:sz w:val="24"/>
          <w:szCs w:val="24"/>
          <w:lang w:eastAsia="ru-RU"/>
        </w:rPr>
      </w:pPr>
      <w:r w:rsidRPr="00BF3CD3">
        <w:rPr>
          <w:rFonts w:ascii="Times New Roman" w:eastAsia="Times New Roman" w:hAnsi="Times New Roman" w:cs="Times New Roman"/>
          <w:sz w:val="24"/>
          <w:szCs w:val="24"/>
          <w:lang w:eastAsia="ru-RU"/>
        </w:rPr>
        <w:t>2.</w:t>
      </w:r>
      <w:r w:rsidR="007E6261" w:rsidRPr="00BF3CD3">
        <w:rPr>
          <w:rFonts w:ascii="Times New Roman" w:eastAsia="Times New Roman" w:hAnsi="Times New Roman" w:cs="Times New Roman"/>
          <w:sz w:val="24"/>
          <w:szCs w:val="24"/>
          <w:lang w:eastAsia="ru-RU"/>
        </w:rPr>
        <w:t>9</w:t>
      </w:r>
      <w:r w:rsidRPr="00BF3CD3">
        <w:rPr>
          <w:rFonts w:ascii="Times New Roman" w:eastAsia="Times New Roman" w:hAnsi="Times New Roman" w:cs="Times New Roman"/>
          <w:sz w:val="24"/>
          <w:szCs w:val="24"/>
          <w:lang w:eastAsia="ru-RU"/>
        </w:rPr>
        <w:t>.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(далее – договор) с родителями (законными представителями) обучающегося и в течение трех рабочих дней после заключения договора издает распорядительный акт о зачислении обучающегося в порядке перевода.</w:t>
      </w:r>
    </w:p>
    <w:p w14:paraId="4B7CB965" w14:textId="316D5956" w:rsidR="00302EE5" w:rsidRPr="00BF3CD3" w:rsidRDefault="00302EE5" w:rsidP="00BF3CD3">
      <w:pPr>
        <w:spacing w:after="0" w:line="240" w:lineRule="auto"/>
        <w:ind w:firstLine="360"/>
        <w:jc w:val="both"/>
        <w:rPr>
          <w:rFonts w:ascii="Times New Roman" w:eastAsia="Times New Roman" w:hAnsi="Times New Roman" w:cs="Times New Roman"/>
          <w:sz w:val="24"/>
          <w:szCs w:val="24"/>
          <w:lang w:eastAsia="ru-RU"/>
        </w:rPr>
      </w:pPr>
      <w:r w:rsidRPr="00BF3CD3">
        <w:rPr>
          <w:rFonts w:ascii="Times New Roman" w:eastAsia="Times New Roman" w:hAnsi="Times New Roman" w:cs="Times New Roman"/>
          <w:sz w:val="24"/>
          <w:szCs w:val="24"/>
          <w:lang w:eastAsia="ru-RU"/>
        </w:rPr>
        <w:t>2.</w:t>
      </w:r>
      <w:r w:rsidR="007E6261" w:rsidRPr="00BF3CD3">
        <w:rPr>
          <w:rFonts w:ascii="Times New Roman" w:eastAsia="Times New Roman" w:hAnsi="Times New Roman" w:cs="Times New Roman"/>
          <w:sz w:val="24"/>
          <w:szCs w:val="24"/>
          <w:lang w:eastAsia="ru-RU"/>
        </w:rPr>
        <w:t>10</w:t>
      </w:r>
      <w:r w:rsidRPr="00BF3CD3">
        <w:rPr>
          <w:rFonts w:ascii="Times New Roman" w:eastAsia="Times New Roman" w:hAnsi="Times New Roman" w:cs="Times New Roman"/>
          <w:sz w:val="24"/>
          <w:szCs w:val="24"/>
          <w:lang w:eastAsia="ru-RU"/>
        </w:rPr>
        <w:t>. Принимающая организация при зачислении обучающегося, отчисленного из исходной организации,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w:t>
      </w:r>
    </w:p>
    <w:p w14:paraId="0AE12399" w14:textId="369CFA94" w:rsidR="00302EE5" w:rsidRPr="00BF3CD3" w:rsidRDefault="00302EE5" w:rsidP="00BF3CD3">
      <w:pPr>
        <w:spacing w:after="0" w:line="240" w:lineRule="auto"/>
        <w:ind w:firstLine="360"/>
        <w:jc w:val="both"/>
        <w:rPr>
          <w:rFonts w:ascii="Times New Roman" w:eastAsia="Times New Roman" w:hAnsi="Times New Roman" w:cs="Times New Roman"/>
          <w:sz w:val="24"/>
          <w:szCs w:val="24"/>
          <w:lang w:eastAsia="ru-RU"/>
        </w:rPr>
      </w:pPr>
      <w:r w:rsidRPr="00BF3CD3">
        <w:rPr>
          <w:rFonts w:ascii="Times New Roman" w:eastAsia="Times New Roman" w:hAnsi="Times New Roman" w:cs="Times New Roman"/>
          <w:sz w:val="24"/>
          <w:szCs w:val="24"/>
          <w:lang w:eastAsia="ru-RU"/>
        </w:rPr>
        <w:t>2.1</w:t>
      </w:r>
      <w:r w:rsidR="007E6261" w:rsidRPr="00BF3CD3">
        <w:rPr>
          <w:rFonts w:ascii="Times New Roman" w:eastAsia="Times New Roman" w:hAnsi="Times New Roman" w:cs="Times New Roman"/>
          <w:sz w:val="24"/>
          <w:szCs w:val="24"/>
          <w:lang w:eastAsia="ru-RU"/>
        </w:rPr>
        <w:t>1</w:t>
      </w:r>
      <w:r w:rsidRPr="00BF3CD3">
        <w:rPr>
          <w:rFonts w:ascii="Times New Roman" w:eastAsia="Times New Roman" w:hAnsi="Times New Roman" w:cs="Times New Roman"/>
          <w:sz w:val="24"/>
          <w:szCs w:val="24"/>
          <w:lang w:eastAsia="ru-RU"/>
        </w:rPr>
        <w:t>. Исходная организация направляет сведения в комиссию о предстоящем переводе воспитанников с учетом возрастной категории обучающихся, направленности групп и осваиваемых образовательных программ дошкольного образования.</w:t>
      </w:r>
    </w:p>
    <w:p w14:paraId="7A1F5821" w14:textId="77777777" w:rsidR="00302EE5" w:rsidRPr="007E6261" w:rsidRDefault="00302EE5" w:rsidP="00091A5F">
      <w:pPr>
        <w:spacing w:after="0" w:line="240" w:lineRule="auto"/>
        <w:jc w:val="both"/>
        <w:rPr>
          <w:rFonts w:ascii="Times New Roman" w:hAnsi="Times New Roman" w:cs="Times New Roman"/>
          <w:sz w:val="24"/>
          <w:szCs w:val="24"/>
        </w:rPr>
      </w:pPr>
    </w:p>
    <w:p w14:paraId="1F84E8FE" w14:textId="77777777" w:rsidR="00302EE5" w:rsidRPr="00BA55A1" w:rsidRDefault="00302EE5" w:rsidP="00784CA6">
      <w:pPr>
        <w:spacing w:after="0" w:line="240" w:lineRule="auto"/>
        <w:jc w:val="center"/>
        <w:rPr>
          <w:rFonts w:ascii="Times New Roman" w:hAnsi="Times New Roman" w:cs="Times New Roman"/>
          <w:b/>
          <w:bCs/>
          <w:i/>
          <w:sz w:val="24"/>
          <w:szCs w:val="24"/>
        </w:rPr>
      </w:pPr>
      <w:r w:rsidRPr="00BA55A1">
        <w:rPr>
          <w:rFonts w:ascii="Times New Roman" w:hAnsi="Times New Roman" w:cs="Times New Roman"/>
          <w:b/>
          <w:bCs/>
          <w:i/>
          <w:sz w:val="24"/>
          <w:szCs w:val="24"/>
        </w:rPr>
        <w:t>3. Порядок перевода обучающихся внутри образовательной организации и в другие образовательные организации на летний период</w:t>
      </w:r>
    </w:p>
    <w:p w14:paraId="48EB2D9E" w14:textId="77777777" w:rsidR="00302EE5" w:rsidRPr="007E6261" w:rsidRDefault="00302EE5" w:rsidP="00091A5F">
      <w:pPr>
        <w:spacing w:after="0" w:line="240" w:lineRule="auto"/>
        <w:jc w:val="both"/>
        <w:rPr>
          <w:rFonts w:ascii="Times New Roman" w:hAnsi="Times New Roman" w:cs="Times New Roman"/>
          <w:b/>
          <w:bCs/>
          <w:sz w:val="24"/>
          <w:szCs w:val="24"/>
        </w:rPr>
      </w:pPr>
    </w:p>
    <w:p w14:paraId="0141DBF8" w14:textId="77777777" w:rsidR="00302EE5" w:rsidRPr="00BF3CD3" w:rsidRDefault="00302EE5" w:rsidP="00BF3CD3">
      <w:pPr>
        <w:spacing w:after="0" w:line="240" w:lineRule="auto"/>
        <w:ind w:firstLine="360"/>
        <w:jc w:val="both"/>
        <w:rPr>
          <w:rFonts w:ascii="Times New Roman" w:eastAsia="Times New Roman" w:hAnsi="Times New Roman" w:cs="Times New Roman"/>
          <w:sz w:val="24"/>
          <w:szCs w:val="24"/>
          <w:lang w:eastAsia="ru-RU"/>
        </w:rPr>
      </w:pPr>
      <w:r w:rsidRPr="00BF3CD3">
        <w:rPr>
          <w:rFonts w:ascii="Times New Roman" w:eastAsia="Times New Roman" w:hAnsi="Times New Roman" w:cs="Times New Roman"/>
          <w:sz w:val="24"/>
          <w:szCs w:val="24"/>
          <w:lang w:eastAsia="ru-RU"/>
        </w:rPr>
        <w:t>3.1. Перевод обучающихся внутри ОДОД Образовательного учреждения (из одной группы в другую) осуществляется при наличии свободных мест и на основании заявления родителя (законного представителя) и распорядительного акта директора Образовательного учреждения.</w:t>
      </w:r>
    </w:p>
    <w:p w14:paraId="56A07D34" w14:textId="77777777" w:rsidR="00302EE5" w:rsidRPr="00BF3CD3" w:rsidRDefault="00302EE5" w:rsidP="00BF3CD3">
      <w:pPr>
        <w:spacing w:after="0" w:line="240" w:lineRule="auto"/>
        <w:ind w:firstLine="360"/>
        <w:jc w:val="both"/>
        <w:rPr>
          <w:rFonts w:ascii="Times New Roman" w:eastAsia="Times New Roman" w:hAnsi="Times New Roman" w:cs="Times New Roman"/>
          <w:sz w:val="24"/>
          <w:szCs w:val="24"/>
          <w:lang w:eastAsia="ru-RU"/>
        </w:rPr>
      </w:pPr>
      <w:r w:rsidRPr="00BF3CD3">
        <w:rPr>
          <w:rFonts w:ascii="Times New Roman" w:eastAsia="Times New Roman" w:hAnsi="Times New Roman" w:cs="Times New Roman"/>
          <w:sz w:val="24"/>
          <w:szCs w:val="24"/>
          <w:lang w:eastAsia="ru-RU"/>
        </w:rPr>
        <w:t>3.2. Перевод обучающихся в следующую возрастную группу при наличии такой группы осуществляется на 1 сентября, на основании распорядительного акта директора Образовательного учреждения.</w:t>
      </w:r>
    </w:p>
    <w:p w14:paraId="65F01200" w14:textId="77777777" w:rsidR="00302EE5" w:rsidRPr="00BF3CD3" w:rsidRDefault="00302EE5" w:rsidP="00BF3CD3">
      <w:pPr>
        <w:spacing w:after="0" w:line="240" w:lineRule="auto"/>
        <w:ind w:firstLine="360"/>
        <w:jc w:val="both"/>
        <w:rPr>
          <w:rFonts w:ascii="Times New Roman" w:eastAsia="Times New Roman" w:hAnsi="Times New Roman" w:cs="Times New Roman"/>
          <w:sz w:val="24"/>
          <w:szCs w:val="24"/>
          <w:lang w:eastAsia="ru-RU"/>
        </w:rPr>
      </w:pPr>
      <w:r w:rsidRPr="00BF3CD3">
        <w:rPr>
          <w:rFonts w:ascii="Times New Roman" w:eastAsia="Times New Roman" w:hAnsi="Times New Roman" w:cs="Times New Roman"/>
          <w:sz w:val="24"/>
          <w:szCs w:val="24"/>
          <w:lang w:eastAsia="ru-RU"/>
        </w:rPr>
        <w:t>3.3. ОДОД Образовательного учреждения осуществляет перевод воспитанников в другие образовательные организации на определенный срок на летний период на основании приказа директора Образовательного учреждения.</w:t>
      </w:r>
    </w:p>
    <w:p w14:paraId="45EF74B3" w14:textId="77777777" w:rsidR="00302EE5" w:rsidRPr="007E6261" w:rsidRDefault="00302EE5" w:rsidP="00091A5F">
      <w:pPr>
        <w:spacing w:after="0" w:line="240" w:lineRule="auto"/>
        <w:jc w:val="both"/>
        <w:rPr>
          <w:rFonts w:ascii="Times New Roman" w:hAnsi="Times New Roman" w:cs="Times New Roman"/>
          <w:sz w:val="24"/>
          <w:szCs w:val="24"/>
        </w:rPr>
      </w:pPr>
    </w:p>
    <w:p w14:paraId="0E5CC3AF" w14:textId="77777777" w:rsidR="00302EE5" w:rsidRPr="00BA55A1" w:rsidRDefault="00302EE5" w:rsidP="00784CA6">
      <w:pPr>
        <w:spacing w:after="0" w:line="240" w:lineRule="auto"/>
        <w:jc w:val="center"/>
        <w:rPr>
          <w:rFonts w:ascii="Times New Roman" w:hAnsi="Times New Roman" w:cs="Times New Roman"/>
          <w:b/>
          <w:bCs/>
          <w:i/>
          <w:sz w:val="24"/>
          <w:szCs w:val="24"/>
        </w:rPr>
      </w:pPr>
      <w:r w:rsidRPr="00BA55A1">
        <w:rPr>
          <w:rFonts w:ascii="Times New Roman" w:hAnsi="Times New Roman" w:cs="Times New Roman"/>
          <w:b/>
          <w:bCs/>
          <w:i/>
          <w:sz w:val="24"/>
          <w:szCs w:val="24"/>
        </w:rPr>
        <w:t>4. Перевод обучающегося в случае прекращения деятельности исходной организации, аннулирования лицензии, в случае приостановления действия лицензии</w:t>
      </w:r>
    </w:p>
    <w:p w14:paraId="17CBBD16" w14:textId="77777777" w:rsidR="00302EE5" w:rsidRPr="00BA55A1" w:rsidRDefault="00302EE5" w:rsidP="00091A5F">
      <w:pPr>
        <w:spacing w:after="0" w:line="240" w:lineRule="auto"/>
        <w:jc w:val="both"/>
        <w:rPr>
          <w:rFonts w:ascii="Times New Roman" w:hAnsi="Times New Roman" w:cs="Times New Roman"/>
          <w:i/>
          <w:sz w:val="24"/>
          <w:szCs w:val="24"/>
        </w:rPr>
      </w:pPr>
    </w:p>
    <w:p w14:paraId="7E21A46B" w14:textId="77777777" w:rsidR="00302EE5" w:rsidRPr="00BF3CD3" w:rsidRDefault="00302EE5" w:rsidP="00BF3CD3">
      <w:pPr>
        <w:spacing w:after="0" w:line="240" w:lineRule="auto"/>
        <w:ind w:firstLine="360"/>
        <w:jc w:val="both"/>
        <w:rPr>
          <w:rFonts w:ascii="Times New Roman" w:eastAsia="Times New Roman" w:hAnsi="Times New Roman" w:cs="Times New Roman"/>
          <w:sz w:val="24"/>
          <w:szCs w:val="24"/>
          <w:lang w:eastAsia="ru-RU"/>
        </w:rPr>
      </w:pPr>
      <w:r w:rsidRPr="00BF3CD3">
        <w:rPr>
          <w:rFonts w:ascii="Times New Roman" w:eastAsia="Times New Roman" w:hAnsi="Times New Roman" w:cs="Times New Roman"/>
          <w:sz w:val="24"/>
          <w:szCs w:val="24"/>
          <w:lang w:eastAsia="ru-RU"/>
        </w:rPr>
        <w:t>4.1. При принятии решения о прекращении деятельности ОДОД Образовательного учреждения в соответствующем распорядительном акте Администрации Василеостровского района указывается принимающая организация либо перечень принимающих организаций (далее вместе – принимающая организация), в которую (</w:t>
      </w:r>
      <w:proofErr w:type="spellStart"/>
      <w:r w:rsidRPr="00BF3CD3">
        <w:rPr>
          <w:rFonts w:ascii="Times New Roman" w:eastAsia="Times New Roman" w:hAnsi="Times New Roman" w:cs="Times New Roman"/>
          <w:sz w:val="24"/>
          <w:szCs w:val="24"/>
          <w:lang w:eastAsia="ru-RU"/>
        </w:rPr>
        <w:t>ые</w:t>
      </w:r>
      <w:proofErr w:type="spellEnd"/>
      <w:r w:rsidRPr="00BF3CD3">
        <w:rPr>
          <w:rFonts w:ascii="Times New Roman" w:eastAsia="Times New Roman" w:hAnsi="Times New Roman" w:cs="Times New Roman"/>
          <w:sz w:val="24"/>
          <w:szCs w:val="24"/>
          <w:lang w:eastAsia="ru-RU"/>
        </w:rPr>
        <w:t>) будут переводиться обучающиеся на основании письменных согласий их родителей (законных представителей) на перевод.</w:t>
      </w:r>
    </w:p>
    <w:p w14:paraId="6BAD9C3F" w14:textId="77777777" w:rsidR="00302EE5" w:rsidRPr="00BF3CD3" w:rsidRDefault="00302EE5" w:rsidP="00BF3CD3">
      <w:pPr>
        <w:spacing w:after="0" w:line="240" w:lineRule="auto"/>
        <w:ind w:firstLine="360"/>
        <w:jc w:val="both"/>
        <w:rPr>
          <w:rFonts w:ascii="Times New Roman" w:eastAsia="Times New Roman" w:hAnsi="Times New Roman" w:cs="Times New Roman"/>
          <w:sz w:val="24"/>
          <w:szCs w:val="24"/>
          <w:lang w:eastAsia="ru-RU"/>
        </w:rPr>
      </w:pPr>
      <w:r w:rsidRPr="00BF3CD3">
        <w:rPr>
          <w:rFonts w:ascii="Times New Roman" w:eastAsia="Times New Roman" w:hAnsi="Times New Roman" w:cs="Times New Roman"/>
          <w:sz w:val="24"/>
          <w:szCs w:val="24"/>
          <w:lang w:eastAsia="ru-RU"/>
        </w:rPr>
        <w:t xml:space="preserve">4.2. О предстоящем переводе ОДОД Образовательного учреждения в случае прекращения своей деятельности обязано уведомить родителей (законных представителей) обучающихся в письменной форме в течение пяти рабочих дней с момента издания распорядительного акта учредителя о прекращении деятельности ОДОД Образовательного учреждения, а также разместить указанное уведомление на своем официальном сайте в сети Интернет. Данное уведомление должно содержать сроки предоставления письменных </w:t>
      </w:r>
      <w:r w:rsidRPr="00BF3CD3">
        <w:rPr>
          <w:rFonts w:ascii="Times New Roman" w:eastAsia="Times New Roman" w:hAnsi="Times New Roman" w:cs="Times New Roman"/>
          <w:sz w:val="24"/>
          <w:szCs w:val="24"/>
          <w:lang w:eastAsia="ru-RU"/>
        </w:rPr>
        <w:lastRenderedPageBreak/>
        <w:t>согласий родителей (законных представителей) обучающихся на перевод обучающихся в принимающую организацию.</w:t>
      </w:r>
    </w:p>
    <w:p w14:paraId="7E5014FE" w14:textId="77777777" w:rsidR="00302EE5" w:rsidRPr="00BF3CD3" w:rsidRDefault="00302EE5" w:rsidP="00BF3CD3">
      <w:pPr>
        <w:spacing w:after="0" w:line="240" w:lineRule="auto"/>
        <w:ind w:firstLine="360"/>
        <w:jc w:val="both"/>
        <w:rPr>
          <w:rFonts w:ascii="Times New Roman" w:eastAsia="Times New Roman" w:hAnsi="Times New Roman" w:cs="Times New Roman"/>
          <w:sz w:val="24"/>
          <w:szCs w:val="24"/>
          <w:lang w:eastAsia="ru-RU"/>
        </w:rPr>
      </w:pPr>
      <w:r w:rsidRPr="00BF3CD3">
        <w:rPr>
          <w:rFonts w:ascii="Times New Roman" w:eastAsia="Times New Roman" w:hAnsi="Times New Roman" w:cs="Times New Roman"/>
          <w:sz w:val="24"/>
          <w:szCs w:val="24"/>
          <w:lang w:eastAsia="ru-RU"/>
        </w:rPr>
        <w:t>4.3. О причине, влекущей за собой необходимость перевода обучающихся, ОДОД Образовательного учреждения обязано уведомить учредителя, родителей (законных представителей) обучающихся в письменной форме, а также разместить указанное уведомление на своем официальном сайте в сети Интернет:</w:t>
      </w:r>
    </w:p>
    <w:p w14:paraId="61425B11" w14:textId="77777777" w:rsidR="00302EE5" w:rsidRPr="007E6261" w:rsidRDefault="00302EE5" w:rsidP="00793A36">
      <w:pPr>
        <w:pStyle w:val="a3"/>
        <w:numPr>
          <w:ilvl w:val="0"/>
          <w:numId w:val="6"/>
        </w:numPr>
        <w:spacing w:after="0" w:line="240" w:lineRule="auto"/>
        <w:jc w:val="both"/>
        <w:rPr>
          <w:rFonts w:ascii="Times New Roman" w:hAnsi="Times New Roman" w:cs="Times New Roman"/>
          <w:sz w:val="24"/>
          <w:szCs w:val="24"/>
        </w:rPr>
      </w:pPr>
      <w:r w:rsidRPr="007E6261">
        <w:rPr>
          <w:rFonts w:ascii="Times New Roman" w:hAnsi="Times New Roman" w:cs="Times New Roman"/>
          <w:sz w:val="24"/>
          <w:szCs w:val="24"/>
        </w:rPr>
        <w:t>в случае аннулирования лицензии – в течение пяти рабочих дней с момента вступления в законную силу решения суда;</w:t>
      </w:r>
    </w:p>
    <w:p w14:paraId="49AC92B0" w14:textId="77777777" w:rsidR="00302EE5" w:rsidRPr="007E6261" w:rsidRDefault="00302EE5" w:rsidP="00793A36">
      <w:pPr>
        <w:pStyle w:val="a3"/>
        <w:numPr>
          <w:ilvl w:val="0"/>
          <w:numId w:val="6"/>
        </w:numPr>
        <w:spacing w:after="0" w:line="240" w:lineRule="auto"/>
        <w:jc w:val="both"/>
        <w:rPr>
          <w:rFonts w:ascii="Times New Roman" w:hAnsi="Times New Roman" w:cs="Times New Roman"/>
          <w:sz w:val="24"/>
          <w:szCs w:val="24"/>
        </w:rPr>
      </w:pPr>
      <w:r w:rsidRPr="007E6261">
        <w:rPr>
          <w:rFonts w:ascii="Times New Roman" w:hAnsi="Times New Roman" w:cs="Times New Roman"/>
          <w:sz w:val="24"/>
          <w:szCs w:val="24"/>
        </w:rPr>
        <w:t>в случае приостановления действия лицензии – в течение пяти рабочих дней с момента внесения в Реестр лицензий сведений, содержащих информацию о принятом Комитетом по образованию Санкт-Петербурга, решении о приостановлении действия лицензии.</w:t>
      </w:r>
    </w:p>
    <w:p w14:paraId="7C8438E9" w14:textId="77777777" w:rsidR="00302EE5" w:rsidRPr="00BF3CD3" w:rsidRDefault="00302EE5" w:rsidP="00BF3CD3">
      <w:pPr>
        <w:spacing w:after="0" w:line="240" w:lineRule="auto"/>
        <w:ind w:firstLine="360"/>
        <w:jc w:val="both"/>
        <w:rPr>
          <w:rFonts w:ascii="Times New Roman" w:eastAsia="Times New Roman" w:hAnsi="Times New Roman" w:cs="Times New Roman"/>
          <w:sz w:val="24"/>
          <w:szCs w:val="24"/>
          <w:lang w:eastAsia="ru-RU"/>
        </w:rPr>
      </w:pPr>
      <w:r w:rsidRPr="00BF3CD3">
        <w:rPr>
          <w:rFonts w:ascii="Times New Roman" w:eastAsia="Times New Roman" w:hAnsi="Times New Roman" w:cs="Times New Roman"/>
          <w:sz w:val="24"/>
          <w:szCs w:val="24"/>
          <w:lang w:eastAsia="ru-RU"/>
        </w:rPr>
        <w:t>4.4. Администрация Василеостровского района осуществляет выбор принимающей организации с использованием информации, предварительно полученной от ОДОД Образовательного учреждения, о списочном составе обучающихся с указанием возрастной категории обучающихся, направленности группы и осваиваемых ими образовательных программ дошкольного образования.</w:t>
      </w:r>
    </w:p>
    <w:p w14:paraId="77882DB7" w14:textId="77777777" w:rsidR="00302EE5" w:rsidRPr="00BF3CD3" w:rsidRDefault="00302EE5" w:rsidP="00BF3CD3">
      <w:pPr>
        <w:spacing w:after="0" w:line="240" w:lineRule="auto"/>
        <w:ind w:firstLine="360"/>
        <w:jc w:val="both"/>
        <w:rPr>
          <w:rFonts w:ascii="Times New Roman" w:eastAsia="Times New Roman" w:hAnsi="Times New Roman" w:cs="Times New Roman"/>
          <w:sz w:val="24"/>
          <w:szCs w:val="24"/>
          <w:lang w:eastAsia="ru-RU"/>
        </w:rPr>
      </w:pPr>
      <w:r w:rsidRPr="00BF3CD3">
        <w:rPr>
          <w:rFonts w:ascii="Times New Roman" w:eastAsia="Times New Roman" w:hAnsi="Times New Roman" w:cs="Times New Roman"/>
          <w:sz w:val="24"/>
          <w:szCs w:val="24"/>
          <w:lang w:eastAsia="ru-RU"/>
        </w:rPr>
        <w:t>4.5. Администрация Василеостровского района запрашивает выбранные ею организации, осуществляющие образовательную деятельность по образовательным программам дошкольного образования, о возможности перевода в них обучающихся.</w:t>
      </w:r>
    </w:p>
    <w:p w14:paraId="3E4EB50D" w14:textId="77777777" w:rsidR="00302EE5" w:rsidRPr="00BF3CD3" w:rsidRDefault="00302EE5" w:rsidP="00BF3CD3">
      <w:pPr>
        <w:spacing w:after="0" w:line="240" w:lineRule="auto"/>
        <w:ind w:firstLine="360"/>
        <w:jc w:val="both"/>
        <w:rPr>
          <w:rFonts w:ascii="Times New Roman" w:eastAsia="Times New Roman" w:hAnsi="Times New Roman" w:cs="Times New Roman"/>
          <w:sz w:val="24"/>
          <w:szCs w:val="24"/>
          <w:lang w:eastAsia="ru-RU"/>
        </w:rPr>
      </w:pPr>
      <w:r w:rsidRPr="00BF3CD3">
        <w:rPr>
          <w:rFonts w:ascii="Times New Roman" w:eastAsia="Times New Roman" w:hAnsi="Times New Roman" w:cs="Times New Roman"/>
          <w:sz w:val="24"/>
          <w:szCs w:val="24"/>
          <w:lang w:eastAsia="ru-RU"/>
        </w:rPr>
        <w:t>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w:t>
      </w:r>
    </w:p>
    <w:p w14:paraId="6C847907" w14:textId="77777777" w:rsidR="00302EE5" w:rsidRPr="00BF3CD3" w:rsidRDefault="00302EE5" w:rsidP="00BF3CD3">
      <w:pPr>
        <w:spacing w:after="0" w:line="240" w:lineRule="auto"/>
        <w:ind w:firstLine="360"/>
        <w:jc w:val="both"/>
        <w:rPr>
          <w:rFonts w:ascii="Times New Roman" w:eastAsia="Times New Roman" w:hAnsi="Times New Roman" w:cs="Times New Roman"/>
          <w:sz w:val="24"/>
          <w:szCs w:val="24"/>
          <w:lang w:eastAsia="ru-RU"/>
        </w:rPr>
      </w:pPr>
      <w:r w:rsidRPr="00BF3CD3">
        <w:rPr>
          <w:rFonts w:ascii="Times New Roman" w:eastAsia="Times New Roman" w:hAnsi="Times New Roman" w:cs="Times New Roman"/>
          <w:sz w:val="24"/>
          <w:szCs w:val="24"/>
          <w:lang w:eastAsia="ru-RU"/>
        </w:rPr>
        <w:t>4.6. ОДОД Образовательного учреждения доводит до сведения родителей (законных представителей) обучающихся полученную от Администрации Василеостровского района информацию об организациях, реализующих образовательные программы дошкольного образования, которые дали согласие на перевод обучающихся из ОДОД Образовательного учреждения, а также о сроках предоставления письменных согласий родителей (законных представителей) обучающихся на перевод обучающихся в принимающую организацию. Указанная информация доводится в течение десяти рабочих дней с момента ее получения и включает в себя: наименование принимающей организации, перечень реализуемых образовательных программ дошкольного образования, возрастную категорию обучающихся, направленность группы, количество свободных мест.</w:t>
      </w:r>
    </w:p>
    <w:p w14:paraId="3124026C" w14:textId="77777777" w:rsidR="00302EE5" w:rsidRPr="00BF3CD3" w:rsidRDefault="00302EE5" w:rsidP="00BF3CD3">
      <w:pPr>
        <w:spacing w:after="0" w:line="240" w:lineRule="auto"/>
        <w:ind w:firstLine="360"/>
        <w:jc w:val="both"/>
        <w:rPr>
          <w:rFonts w:ascii="Times New Roman" w:eastAsia="Times New Roman" w:hAnsi="Times New Roman" w:cs="Times New Roman"/>
          <w:sz w:val="24"/>
          <w:szCs w:val="24"/>
          <w:lang w:eastAsia="ru-RU"/>
        </w:rPr>
      </w:pPr>
      <w:r w:rsidRPr="00BF3CD3">
        <w:rPr>
          <w:rFonts w:ascii="Times New Roman" w:eastAsia="Times New Roman" w:hAnsi="Times New Roman" w:cs="Times New Roman"/>
          <w:sz w:val="24"/>
          <w:szCs w:val="24"/>
          <w:lang w:eastAsia="ru-RU"/>
        </w:rPr>
        <w:t>4.7. После получения письменных согласий родителей (законных представителей) обучающихся директор Образовательного учреждения издает распорядительный акт об отчислении обучающихся в порядке перевода в принимающую организацию с указанием основания такого перевода (прекращение деятельности исходной организации, аннулирование лицензии, приостановление деятельности лицензии).</w:t>
      </w:r>
    </w:p>
    <w:p w14:paraId="4D7DACE5" w14:textId="77777777" w:rsidR="00302EE5" w:rsidRPr="00BF3CD3" w:rsidRDefault="00302EE5" w:rsidP="00BF3CD3">
      <w:pPr>
        <w:spacing w:after="0" w:line="240" w:lineRule="auto"/>
        <w:ind w:firstLine="360"/>
        <w:jc w:val="both"/>
        <w:rPr>
          <w:rFonts w:ascii="Times New Roman" w:eastAsia="Times New Roman" w:hAnsi="Times New Roman" w:cs="Times New Roman"/>
          <w:sz w:val="24"/>
          <w:szCs w:val="24"/>
          <w:lang w:eastAsia="ru-RU"/>
        </w:rPr>
      </w:pPr>
      <w:r w:rsidRPr="00BF3CD3">
        <w:rPr>
          <w:rFonts w:ascii="Times New Roman" w:eastAsia="Times New Roman" w:hAnsi="Times New Roman" w:cs="Times New Roman"/>
          <w:sz w:val="24"/>
          <w:szCs w:val="24"/>
          <w:lang w:eastAsia="ru-RU"/>
        </w:rPr>
        <w:t>4.8. В случае отказа от перевода в предлагаемую принимающую организацию родители (законные представители) обучающегося указывают об этом в письменном заявлении.</w:t>
      </w:r>
    </w:p>
    <w:p w14:paraId="695EA7DA" w14:textId="77777777" w:rsidR="00302EE5" w:rsidRPr="00BF3CD3" w:rsidRDefault="00302EE5" w:rsidP="00BF3CD3">
      <w:pPr>
        <w:spacing w:after="0" w:line="240" w:lineRule="auto"/>
        <w:ind w:firstLine="360"/>
        <w:jc w:val="both"/>
        <w:rPr>
          <w:rFonts w:ascii="Times New Roman" w:eastAsia="Times New Roman" w:hAnsi="Times New Roman" w:cs="Times New Roman"/>
          <w:sz w:val="24"/>
          <w:szCs w:val="24"/>
          <w:lang w:eastAsia="ru-RU"/>
        </w:rPr>
      </w:pPr>
      <w:r w:rsidRPr="00BF3CD3">
        <w:rPr>
          <w:rFonts w:ascii="Times New Roman" w:eastAsia="Times New Roman" w:hAnsi="Times New Roman" w:cs="Times New Roman"/>
          <w:sz w:val="24"/>
          <w:szCs w:val="24"/>
          <w:lang w:eastAsia="ru-RU"/>
        </w:rPr>
        <w:t>4.9. ОДОД Образовательного учреждения передает в принимающую организацию списочный состав обучающихся, письменные согласия родителей (законных представителей) обучающихся, личные дела.</w:t>
      </w:r>
    </w:p>
    <w:p w14:paraId="6F5A4E27" w14:textId="77777777" w:rsidR="00302EE5" w:rsidRPr="00BF3CD3" w:rsidRDefault="00302EE5" w:rsidP="00BF3CD3">
      <w:pPr>
        <w:spacing w:after="0" w:line="240" w:lineRule="auto"/>
        <w:ind w:firstLine="360"/>
        <w:jc w:val="both"/>
        <w:rPr>
          <w:rFonts w:ascii="Times New Roman" w:eastAsia="Times New Roman" w:hAnsi="Times New Roman" w:cs="Times New Roman"/>
          <w:sz w:val="24"/>
          <w:szCs w:val="24"/>
          <w:lang w:eastAsia="ru-RU"/>
        </w:rPr>
      </w:pPr>
      <w:r w:rsidRPr="00BF3CD3">
        <w:rPr>
          <w:rFonts w:ascii="Times New Roman" w:eastAsia="Times New Roman" w:hAnsi="Times New Roman" w:cs="Times New Roman"/>
          <w:sz w:val="24"/>
          <w:szCs w:val="24"/>
          <w:lang w:eastAsia="ru-RU"/>
        </w:rPr>
        <w:t>4.10. На основании представленных документов принимающая организация заключает договор с родителями (законными представителями) обучающихся и в течение трех рабочих дней после заключения договора издает распорядительный акт о зачислении обучающегося в порядке перевода в связи с прекращением ОДОД Образовательного учреждения, аннулированием лицензии, приостановлением действия лицензии.</w:t>
      </w:r>
    </w:p>
    <w:p w14:paraId="767526F3" w14:textId="77777777" w:rsidR="00302EE5" w:rsidRPr="00BF3CD3" w:rsidRDefault="00302EE5" w:rsidP="00BF3CD3">
      <w:pPr>
        <w:spacing w:after="0" w:line="240" w:lineRule="auto"/>
        <w:ind w:firstLine="360"/>
        <w:jc w:val="both"/>
        <w:rPr>
          <w:rFonts w:ascii="Times New Roman" w:eastAsia="Times New Roman" w:hAnsi="Times New Roman" w:cs="Times New Roman"/>
          <w:sz w:val="24"/>
          <w:szCs w:val="24"/>
          <w:lang w:eastAsia="ru-RU"/>
        </w:rPr>
      </w:pPr>
      <w:r w:rsidRPr="00BF3CD3">
        <w:rPr>
          <w:rFonts w:ascii="Times New Roman" w:eastAsia="Times New Roman" w:hAnsi="Times New Roman" w:cs="Times New Roman"/>
          <w:sz w:val="24"/>
          <w:szCs w:val="24"/>
          <w:lang w:eastAsia="ru-RU"/>
        </w:rPr>
        <w:t>В распорядительном акте о зачислении делается запись о зачислении обучающегося в порядке перевода с указанием ОДОД Образовательного учреждения, в котором он обучался до перевода, возрастной категории обучающегося и направленности группы.</w:t>
      </w:r>
    </w:p>
    <w:p w14:paraId="076430FE" w14:textId="77777777" w:rsidR="00302EE5" w:rsidRPr="00BF3CD3" w:rsidRDefault="00302EE5" w:rsidP="00BF3CD3">
      <w:pPr>
        <w:spacing w:after="0" w:line="240" w:lineRule="auto"/>
        <w:ind w:firstLine="360"/>
        <w:jc w:val="both"/>
        <w:rPr>
          <w:rFonts w:ascii="Times New Roman" w:eastAsia="Times New Roman" w:hAnsi="Times New Roman" w:cs="Times New Roman"/>
          <w:sz w:val="24"/>
          <w:szCs w:val="24"/>
          <w:lang w:eastAsia="ru-RU"/>
        </w:rPr>
      </w:pPr>
      <w:r w:rsidRPr="00BF3CD3">
        <w:rPr>
          <w:rFonts w:ascii="Times New Roman" w:eastAsia="Times New Roman" w:hAnsi="Times New Roman" w:cs="Times New Roman"/>
          <w:sz w:val="24"/>
          <w:szCs w:val="24"/>
          <w:lang w:eastAsia="ru-RU"/>
        </w:rPr>
        <w:lastRenderedPageBreak/>
        <w:t>4.11. В принимающей организации на основании переданных личных дел на обучающихся формируются новые личные дела, включающие в том числе выписку из распорядительного акта о зачислении в порядке перевода, соответствующие письменные согласия родителей (законных представителей) обучающихся.</w:t>
      </w:r>
    </w:p>
    <w:p w14:paraId="29B8255D" w14:textId="77777777" w:rsidR="00302EE5" w:rsidRPr="007E6261" w:rsidRDefault="00302EE5" w:rsidP="00C06453">
      <w:pPr>
        <w:spacing w:after="0" w:line="240" w:lineRule="auto"/>
        <w:jc w:val="center"/>
        <w:rPr>
          <w:rFonts w:ascii="Times New Roman" w:hAnsi="Times New Roman" w:cs="Times New Roman"/>
          <w:b/>
          <w:bCs/>
          <w:sz w:val="24"/>
          <w:szCs w:val="24"/>
        </w:rPr>
      </w:pPr>
    </w:p>
    <w:p w14:paraId="187E3741" w14:textId="77777777" w:rsidR="00302EE5" w:rsidRPr="00BA55A1" w:rsidRDefault="00302EE5" w:rsidP="00C06453">
      <w:pPr>
        <w:spacing w:after="0" w:line="240" w:lineRule="auto"/>
        <w:jc w:val="center"/>
        <w:rPr>
          <w:rFonts w:ascii="Times New Roman" w:hAnsi="Times New Roman" w:cs="Times New Roman"/>
          <w:b/>
          <w:bCs/>
          <w:i/>
          <w:sz w:val="24"/>
          <w:szCs w:val="24"/>
        </w:rPr>
      </w:pPr>
      <w:r w:rsidRPr="00BA55A1">
        <w:rPr>
          <w:rFonts w:ascii="Times New Roman" w:hAnsi="Times New Roman" w:cs="Times New Roman"/>
          <w:b/>
          <w:bCs/>
          <w:i/>
          <w:sz w:val="24"/>
          <w:szCs w:val="24"/>
        </w:rPr>
        <w:t>5. Прекращение образовательных отношений в связи с отчислением обучающегося (воспитанника)</w:t>
      </w:r>
    </w:p>
    <w:p w14:paraId="3D1A839E" w14:textId="77777777" w:rsidR="00302EE5" w:rsidRPr="007E6261" w:rsidRDefault="00302EE5" w:rsidP="00C06453">
      <w:pPr>
        <w:spacing w:after="0" w:line="240" w:lineRule="auto"/>
        <w:jc w:val="both"/>
        <w:rPr>
          <w:rFonts w:ascii="Times New Roman" w:hAnsi="Times New Roman" w:cs="Times New Roman"/>
          <w:sz w:val="24"/>
          <w:szCs w:val="24"/>
        </w:rPr>
      </w:pPr>
    </w:p>
    <w:p w14:paraId="3D38176B" w14:textId="77777777" w:rsidR="00302EE5" w:rsidRPr="00BF3CD3" w:rsidRDefault="00302EE5" w:rsidP="00BF3CD3">
      <w:pPr>
        <w:spacing w:after="0" w:line="240" w:lineRule="auto"/>
        <w:ind w:firstLine="360"/>
        <w:jc w:val="both"/>
        <w:rPr>
          <w:rFonts w:ascii="Times New Roman" w:eastAsia="Times New Roman" w:hAnsi="Times New Roman" w:cs="Times New Roman"/>
          <w:sz w:val="24"/>
          <w:szCs w:val="24"/>
          <w:lang w:eastAsia="ru-RU"/>
        </w:rPr>
      </w:pPr>
      <w:r w:rsidRPr="00BF3CD3">
        <w:rPr>
          <w:rFonts w:ascii="Times New Roman" w:eastAsia="Times New Roman" w:hAnsi="Times New Roman" w:cs="Times New Roman"/>
          <w:sz w:val="24"/>
          <w:szCs w:val="24"/>
          <w:lang w:eastAsia="ru-RU"/>
        </w:rPr>
        <w:t xml:space="preserve">5.1. Образовательные отношения прекращаются в связи с отчислением обучающегося (воспитанника) из ОДОД Образовательного учреждения: </w:t>
      </w:r>
    </w:p>
    <w:p w14:paraId="2BE7479A" w14:textId="77777777" w:rsidR="00302EE5" w:rsidRPr="007E6261" w:rsidRDefault="00302EE5" w:rsidP="00091A5F">
      <w:pPr>
        <w:pStyle w:val="a3"/>
        <w:numPr>
          <w:ilvl w:val="0"/>
          <w:numId w:val="4"/>
        </w:numPr>
        <w:spacing w:after="0" w:line="240" w:lineRule="auto"/>
        <w:jc w:val="both"/>
        <w:rPr>
          <w:rFonts w:ascii="Times New Roman" w:hAnsi="Times New Roman" w:cs="Times New Roman"/>
          <w:sz w:val="24"/>
          <w:szCs w:val="24"/>
        </w:rPr>
      </w:pPr>
      <w:r w:rsidRPr="007E6261">
        <w:rPr>
          <w:rFonts w:ascii="Times New Roman" w:hAnsi="Times New Roman" w:cs="Times New Roman"/>
          <w:sz w:val="24"/>
          <w:szCs w:val="24"/>
        </w:rPr>
        <w:t xml:space="preserve">в связи с получением образования (завершением обучения); </w:t>
      </w:r>
    </w:p>
    <w:p w14:paraId="62B2AFB7" w14:textId="77777777" w:rsidR="00302EE5" w:rsidRPr="007E6261" w:rsidRDefault="00302EE5" w:rsidP="00091A5F">
      <w:pPr>
        <w:pStyle w:val="a3"/>
        <w:numPr>
          <w:ilvl w:val="0"/>
          <w:numId w:val="4"/>
        </w:numPr>
        <w:spacing w:after="0" w:line="240" w:lineRule="auto"/>
        <w:jc w:val="both"/>
        <w:rPr>
          <w:rFonts w:ascii="Times New Roman" w:hAnsi="Times New Roman" w:cs="Times New Roman"/>
          <w:sz w:val="24"/>
          <w:szCs w:val="24"/>
        </w:rPr>
      </w:pPr>
      <w:r w:rsidRPr="007E6261">
        <w:rPr>
          <w:rFonts w:ascii="Times New Roman" w:hAnsi="Times New Roman" w:cs="Times New Roman"/>
          <w:sz w:val="24"/>
          <w:szCs w:val="24"/>
        </w:rPr>
        <w:t xml:space="preserve">досрочно в следующих случаях: </w:t>
      </w:r>
    </w:p>
    <w:p w14:paraId="7C0BF856" w14:textId="77777777" w:rsidR="00302EE5" w:rsidRPr="007E6261" w:rsidRDefault="00302EE5" w:rsidP="00091A5F">
      <w:pPr>
        <w:pStyle w:val="a3"/>
        <w:numPr>
          <w:ilvl w:val="0"/>
          <w:numId w:val="5"/>
        </w:numPr>
        <w:spacing w:after="0" w:line="240" w:lineRule="auto"/>
        <w:ind w:left="1134" w:hanging="425"/>
        <w:jc w:val="both"/>
        <w:rPr>
          <w:rFonts w:ascii="Times New Roman" w:hAnsi="Times New Roman" w:cs="Times New Roman"/>
          <w:sz w:val="24"/>
          <w:szCs w:val="24"/>
        </w:rPr>
      </w:pPr>
      <w:r w:rsidRPr="007E6261">
        <w:rPr>
          <w:rFonts w:ascii="Times New Roman" w:hAnsi="Times New Roman" w:cs="Times New Roman"/>
          <w:sz w:val="24"/>
          <w:szCs w:val="24"/>
        </w:rPr>
        <w:t xml:space="preserve">по инициативе родителей (законных представителей) несовершеннолетнего обучающегося (воспитанника), в том числе в случае перевода обучающегося (воспитанника) для продолжения освоения образовательной программы в другую организацию, осуществляющую образовательную деятельность; </w:t>
      </w:r>
    </w:p>
    <w:p w14:paraId="7242FAEB" w14:textId="77777777" w:rsidR="00302EE5" w:rsidRPr="007E6261" w:rsidRDefault="00302EE5" w:rsidP="00091A5F">
      <w:pPr>
        <w:pStyle w:val="a3"/>
        <w:numPr>
          <w:ilvl w:val="0"/>
          <w:numId w:val="5"/>
        </w:numPr>
        <w:spacing w:after="0" w:line="240" w:lineRule="auto"/>
        <w:ind w:left="1134" w:hanging="425"/>
        <w:jc w:val="both"/>
        <w:rPr>
          <w:rFonts w:ascii="Times New Roman" w:hAnsi="Times New Roman" w:cs="Times New Roman"/>
          <w:sz w:val="24"/>
          <w:szCs w:val="24"/>
        </w:rPr>
      </w:pPr>
      <w:r w:rsidRPr="007E6261">
        <w:rPr>
          <w:rFonts w:ascii="Times New Roman" w:hAnsi="Times New Roman" w:cs="Times New Roman"/>
          <w:sz w:val="24"/>
          <w:szCs w:val="24"/>
        </w:rPr>
        <w:t xml:space="preserve">по обстоятельствам, не зависящим от воли обучающегося (воспитанника) или родителей (законных представителей) несовершеннолетнего обучающегося (воспитанника) и Образовательного учреждения, в том числе в случае ликвидации организации, осуществляющей образовательную деятельность. </w:t>
      </w:r>
    </w:p>
    <w:p w14:paraId="0EA0F6FF" w14:textId="77777777" w:rsidR="00302EE5" w:rsidRPr="00BF3CD3" w:rsidRDefault="00302EE5" w:rsidP="00BF3CD3">
      <w:pPr>
        <w:spacing w:after="0" w:line="240" w:lineRule="auto"/>
        <w:ind w:firstLine="360"/>
        <w:jc w:val="both"/>
        <w:rPr>
          <w:rFonts w:ascii="Times New Roman" w:eastAsia="Times New Roman" w:hAnsi="Times New Roman" w:cs="Times New Roman"/>
          <w:sz w:val="24"/>
          <w:szCs w:val="24"/>
          <w:lang w:eastAsia="ru-RU"/>
        </w:rPr>
      </w:pPr>
      <w:r w:rsidRPr="00BF3CD3">
        <w:rPr>
          <w:rFonts w:ascii="Times New Roman" w:eastAsia="Times New Roman" w:hAnsi="Times New Roman" w:cs="Times New Roman"/>
          <w:sz w:val="24"/>
          <w:szCs w:val="24"/>
          <w:lang w:eastAsia="ru-RU"/>
        </w:rPr>
        <w:t>5.2. Досрочное прекращение образовательных отношений по инициативе родителей (законных представителей) несовершеннолетнего обучающегося (воспитанника) не влечет за собой возникновение каких-либо дополнительных, в том числе материальных, обязательств указанного обучающегося перед Образовательным учреждением.</w:t>
      </w:r>
    </w:p>
    <w:p w14:paraId="50303E39" w14:textId="77777777" w:rsidR="00302EE5" w:rsidRPr="00BF3CD3" w:rsidRDefault="00302EE5" w:rsidP="00BF3CD3">
      <w:pPr>
        <w:spacing w:after="0" w:line="240" w:lineRule="auto"/>
        <w:ind w:firstLine="360"/>
        <w:jc w:val="both"/>
        <w:rPr>
          <w:rFonts w:ascii="Times New Roman" w:eastAsia="Times New Roman" w:hAnsi="Times New Roman" w:cs="Times New Roman"/>
          <w:sz w:val="24"/>
          <w:szCs w:val="24"/>
          <w:lang w:eastAsia="ru-RU"/>
        </w:rPr>
      </w:pPr>
      <w:r w:rsidRPr="00BF3CD3">
        <w:rPr>
          <w:rFonts w:ascii="Times New Roman" w:eastAsia="Times New Roman" w:hAnsi="Times New Roman" w:cs="Times New Roman"/>
          <w:sz w:val="24"/>
          <w:szCs w:val="24"/>
          <w:lang w:eastAsia="ru-RU"/>
        </w:rPr>
        <w:t>5.3. Отчисление как мера дисциплинарного взыскания не применяется к обучающимся по образовательным программам дошкольного образования.</w:t>
      </w:r>
    </w:p>
    <w:p w14:paraId="65CFE347" w14:textId="77777777" w:rsidR="00302EE5" w:rsidRPr="00BF3CD3" w:rsidRDefault="00302EE5" w:rsidP="00BF3CD3">
      <w:pPr>
        <w:spacing w:after="0" w:line="240" w:lineRule="auto"/>
        <w:ind w:firstLine="360"/>
        <w:jc w:val="both"/>
        <w:rPr>
          <w:rFonts w:ascii="Times New Roman" w:eastAsia="Times New Roman" w:hAnsi="Times New Roman" w:cs="Times New Roman"/>
          <w:sz w:val="24"/>
          <w:szCs w:val="24"/>
          <w:lang w:eastAsia="ru-RU"/>
        </w:rPr>
      </w:pPr>
      <w:r w:rsidRPr="00BF3CD3">
        <w:rPr>
          <w:rFonts w:ascii="Times New Roman" w:eastAsia="Times New Roman" w:hAnsi="Times New Roman" w:cs="Times New Roman"/>
          <w:sz w:val="24"/>
          <w:szCs w:val="24"/>
          <w:lang w:eastAsia="ru-RU"/>
        </w:rPr>
        <w:t>5.4. Основанием для прекращения образовательных отношений является распорядительный акт Образовательного учреждения об отчислении обучающегося (воспитанника) из этой учреждения.  Права и обязанности обучающегося (воспитанника), предусмотренные законодательством об образовании и локальными нормативными актами Образовательного учреждения прекращаются с даты его отчисления.</w:t>
      </w:r>
    </w:p>
    <w:p w14:paraId="734EFB13" w14:textId="77777777" w:rsidR="00302EE5" w:rsidRPr="007E6261" w:rsidRDefault="00302EE5" w:rsidP="00C06453">
      <w:pPr>
        <w:spacing w:after="0" w:line="240" w:lineRule="auto"/>
        <w:jc w:val="center"/>
        <w:rPr>
          <w:b/>
          <w:bCs/>
          <w:color w:val="000000"/>
        </w:rPr>
      </w:pPr>
    </w:p>
    <w:p w14:paraId="3802F167" w14:textId="77777777" w:rsidR="00302EE5" w:rsidRPr="005A06CD" w:rsidRDefault="00302EE5" w:rsidP="00921B90">
      <w:pPr>
        <w:spacing w:after="0" w:line="240" w:lineRule="auto"/>
        <w:jc w:val="center"/>
        <w:rPr>
          <w:rFonts w:ascii="Times New Roman" w:hAnsi="Times New Roman" w:cs="Times New Roman"/>
          <w:b/>
          <w:bCs/>
          <w:i/>
          <w:sz w:val="24"/>
          <w:szCs w:val="24"/>
          <w:lang w:eastAsia="ru-RU"/>
        </w:rPr>
      </w:pPr>
      <w:r w:rsidRPr="005A06CD">
        <w:rPr>
          <w:rFonts w:ascii="Times New Roman" w:hAnsi="Times New Roman" w:cs="Times New Roman"/>
          <w:b/>
          <w:bCs/>
          <w:i/>
          <w:sz w:val="24"/>
          <w:szCs w:val="24"/>
          <w:lang w:eastAsia="ru-RU"/>
        </w:rPr>
        <w:t>6. Восстановление обучающегося в Образовательном учреждении</w:t>
      </w:r>
    </w:p>
    <w:p w14:paraId="63F3CCAA" w14:textId="77777777" w:rsidR="00302EE5" w:rsidRPr="007E6261" w:rsidRDefault="00302EE5" w:rsidP="00921B90">
      <w:pPr>
        <w:spacing w:after="0" w:line="240" w:lineRule="auto"/>
        <w:jc w:val="both"/>
        <w:rPr>
          <w:rFonts w:ascii="Times New Roman" w:hAnsi="Times New Roman" w:cs="Times New Roman"/>
          <w:b/>
          <w:bCs/>
          <w:sz w:val="24"/>
          <w:szCs w:val="24"/>
          <w:lang w:eastAsia="ru-RU"/>
        </w:rPr>
      </w:pPr>
    </w:p>
    <w:p w14:paraId="1AFF8434" w14:textId="77777777" w:rsidR="00302EE5" w:rsidRPr="00BF3CD3" w:rsidRDefault="00302EE5" w:rsidP="00BF3CD3">
      <w:pPr>
        <w:spacing w:after="0" w:line="240" w:lineRule="auto"/>
        <w:ind w:firstLine="360"/>
        <w:jc w:val="both"/>
        <w:rPr>
          <w:rFonts w:ascii="Times New Roman" w:eastAsia="Times New Roman" w:hAnsi="Times New Roman" w:cs="Times New Roman"/>
          <w:sz w:val="24"/>
          <w:szCs w:val="24"/>
          <w:lang w:eastAsia="ru-RU"/>
        </w:rPr>
      </w:pPr>
      <w:r w:rsidRPr="00BF3CD3">
        <w:rPr>
          <w:rFonts w:ascii="Times New Roman" w:eastAsia="Times New Roman" w:hAnsi="Times New Roman" w:cs="Times New Roman"/>
          <w:sz w:val="24"/>
          <w:szCs w:val="24"/>
          <w:lang w:eastAsia="ru-RU"/>
        </w:rPr>
        <w:t>6.1. Обучающийся (воспитанник), отчисленный из Образовательного учреждения, по инициативе родителя (законного представителя) обучающегося в связи с переводом в иную образовательную организацию, реализующую дошкольную образовательную программу, имеет право на восстановление для обучения в Образовательном учреждении при наличии вакантных мест в Образовательном учреждении в соответствующей возрастной группе.</w:t>
      </w:r>
    </w:p>
    <w:p w14:paraId="577F8EB0" w14:textId="77777777" w:rsidR="00302EE5" w:rsidRPr="00BF3CD3" w:rsidRDefault="00302EE5" w:rsidP="00BF3CD3">
      <w:pPr>
        <w:spacing w:after="0" w:line="240" w:lineRule="auto"/>
        <w:ind w:firstLine="360"/>
        <w:jc w:val="both"/>
        <w:rPr>
          <w:rFonts w:ascii="Times New Roman" w:eastAsia="Times New Roman" w:hAnsi="Times New Roman" w:cs="Times New Roman"/>
          <w:sz w:val="24"/>
          <w:szCs w:val="24"/>
          <w:lang w:eastAsia="ru-RU"/>
        </w:rPr>
      </w:pPr>
      <w:r w:rsidRPr="00BF3CD3">
        <w:rPr>
          <w:rFonts w:ascii="Times New Roman" w:eastAsia="Times New Roman" w:hAnsi="Times New Roman" w:cs="Times New Roman"/>
          <w:sz w:val="24"/>
          <w:szCs w:val="24"/>
          <w:lang w:eastAsia="ru-RU"/>
        </w:rPr>
        <w:t>6.2. Восстановление обучающихся, отчисленных из Образовательного учреждения до завершения образования, производится на общих основаниях и в соответствии с правилами приема в Образовательное учреждение на обучение по дошкольным образовательным программам по направлению, выданному Комиссией по комплектованию.</w:t>
      </w:r>
    </w:p>
    <w:p w14:paraId="5391E0EF" w14:textId="77777777" w:rsidR="00302EE5" w:rsidRPr="00BF3CD3" w:rsidRDefault="00302EE5" w:rsidP="00BF3CD3">
      <w:pPr>
        <w:spacing w:after="0" w:line="240" w:lineRule="auto"/>
        <w:ind w:firstLine="360"/>
        <w:jc w:val="both"/>
        <w:rPr>
          <w:rFonts w:ascii="Times New Roman" w:eastAsia="Times New Roman" w:hAnsi="Times New Roman" w:cs="Times New Roman"/>
          <w:sz w:val="24"/>
          <w:szCs w:val="24"/>
          <w:lang w:eastAsia="ru-RU"/>
        </w:rPr>
      </w:pPr>
    </w:p>
    <w:p w14:paraId="1E6F195A" w14:textId="77777777" w:rsidR="00302EE5" w:rsidRPr="005A06CD" w:rsidRDefault="00302EE5" w:rsidP="007B6D16">
      <w:pPr>
        <w:spacing w:after="0" w:line="240" w:lineRule="auto"/>
        <w:jc w:val="center"/>
        <w:rPr>
          <w:rFonts w:ascii="Times New Roman" w:hAnsi="Times New Roman" w:cs="Times New Roman"/>
          <w:b/>
          <w:bCs/>
          <w:i/>
          <w:sz w:val="24"/>
          <w:szCs w:val="24"/>
          <w:lang w:eastAsia="ru-RU"/>
        </w:rPr>
      </w:pPr>
      <w:r w:rsidRPr="005A06CD">
        <w:rPr>
          <w:rFonts w:ascii="Times New Roman" w:hAnsi="Times New Roman" w:cs="Times New Roman"/>
          <w:b/>
          <w:bCs/>
          <w:i/>
          <w:sz w:val="24"/>
          <w:szCs w:val="24"/>
          <w:lang w:eastAsia="ru-RU"/>
        </w:rPr>
        <w:t>7. Заключительные положения</w:t>
      </w:r>
    </w:p>
    <w:p w14:paraId="272C5415" w14:textId="77777777" w:rsidR="00302EE5" w:rsidRPr="007E6261" w:rsidRDefault="00302EE5" w:rsidP="007B6D16">
      <w:pPr>
        <w:spacing w:after="0" w:line="240" w:lineRule="auto"/>
        <w:ind w:firstLine="360"/>
        <w:jc w:val="both"/>
        <w:rPr>
          <w:rFonts w:ascii="Times New Roman" w:hAnsi="Times New Roman" w:cs="Times New Roman"/>
          <w:b/>
          <w:bCs/>
          <w:sz w:val="24"/>
          <w:szCs w:val="24"/>
          <w:lang w:eastAsia="ru-RU"/>
        </w:rPr>
      </w:pPr>
    </w:p>
    <w:p w14:paraId="6C77FEFD" w14:textId="62B1D4BA" w:rsidR="007E6261" w:rsidRPr="007E6261" w:rsidRDefault="007E6261" w:rsidP="00BF3CD3">
      <w:pPr>
        <w:spacing w:after="0" w:line="240" w:lineRule="auto"/>
        <w:ind w:firstLine="360"/>
        <w:jc w:val="both"/>
        <w:rPr>
          <w:rFonts w:ascii="Times New Roman" w:eastAsia="Times New Roman" w:hAnsi="Times New Roman" w:cs="Times New Roman"/>
          <w:sz w:val="24"/>
          <w:szCs w:val="24"/>
          <w:lang w:eastAsia="ru-RU"/>
        </w:rPr>
      </w:pPr>
      <w:r w:rsidRPr="007E6261">
        <w:rPr>
          <w:rFonts w:ascii="Times New Roman" w:eastAsia="Times New Roman" w:hAnsi="Times New Roman" w:cs="Times New Roman"/>
          <w:sz w:val="24"/>
          <w:szCs w:val="24"/>
          <w:lang w:eastAsia="ru-RU"/>
        </w:rPr>
        <w:t>7.1. Настоящие Правила принимается решением Педагогического совета Образовательного учреждения с учетом мнения совета обучающихся, с учетом мнения совета родителей (законных представителей) несовершеннолетних обучающихся (при наличии указанных советов) и утверждается приказом директора Образовательного учреждения.</w:t>
      </w:r>
    </w:p>
    <w:p w14:paraId="527E2CAA" w14:textId="7C7A9D86" w:rsidR="007E6261" w:rsidRPr="007E6261" w:rsidRDefault="007E6261" w:rsidP="00BF3CD3">
      <w:pPr>
        <w:spacing w:after="0" w:line="240" w:lineRule="auto"/>
        <w:ind w:firstLine="360"/>
        <w:jc w:val="both"/>
        <w:rPr>
          <w:rFonts w:ascii="Times New Roman" w:eastAsia="Times New Roman" w:hAnsi="Times New Roman" w:cs="Times New Roman"/>
          <w:sz w:val="24"/>
          <w:szCs w:val="24"/>
          <w:lang w:eastAsia="ru-RU"/>
        </w:rPr>
      </w:pPr>
      <w:r w:rsidRPr="007E6261">
        <w:rPr>
          <w:rFonts w:ascii="Times New Roman" w:eastAsia="Times New Roman" w:hAnsi="Times New Roman" w:cs="Times New Roman"/>
          <w:sz w:val="24"/>
          <w:szCs w:val="24"/>
          <w:lang w:eastAsia="ru-RU"/>
        </w:rPr>
        <w:lastRenderedPageBreak/>
        <w:t>7</w:t>
      </w:r>
      <w:r w:rsidRPr="00BF3CD3">
        <w:rPr>
          <w:rFonts w:ascii="Times New Roman" w:eastAsia="Times New Roman" w:hAnsi="Times New Roman" w:cs="Times New Roman"/>
          <w:sz w:val="24"/>
          <w:szCs w:val="24"/>
          <w:lang w:eastAsia="ru-RU"/>
        </w:rPr>
        <w:t>.</w:t>
      </w:r>
      <w:r w:rsidRPr="007E6261">
        <w:rPr>
          <w:rFonts w:ascii="Times New Roman" w:eastAsia="Times New Roman" w:hAnsi="Times New Roman" w:cs="Times New Roman"/>
          <w:sz w:val="24"/>
          <w:szCs w:val="24"/>
          <w:lang w:eastAsia="ru-RU"/>
        </w:rPr>
        <w:t>2. В случае организационных и нормативно-правовых изменений настоящие Правила принимаются в виде новой редакции решением Педагогического совета Образовательного учреждения с учетом мнения совета обучающихся, с учетом мнения совета родителей (законных представителей) несовершеннолетних обучающихся (при наличии указанных советов) и утверждаются приказом директора Образовательного учреждения.</w:t>
      </w:r>
    </w:p>
    <w:p w14:paraId="4D84603B" w14:textId="40E6C07A" w:rsidR="007E6261" w:rsidRPr="004A3C7E" w:rsidRDefault="007E6261" w:rsidP="00BF3CD3">
      <w:pPr>
        <w:spacing w:after="0" w:line="240" w:lineRule="auto"/>
        <w:ind w:firstLine="360"/>
        <w:jc w:val="both"/>
        <w:rPr>
          <w:rFonts w:ascii="Times New Roman" w:eastAsia="Times New Roman" w:hAnsi="Times New Roman" w:cs="Times New Roman"/>
          <w:sz w:val="24"/>
          <w:szCs w:val="24"/>
          <w:lang w:eastAsia="ru-RU"/>
        </w:rPr>
      </w:pPr>
      <w:r w:rsidRPr="007E6261">
        <w:rPr>
          <w:rFonts w:ascii="Times New Roman" w:eastAsia="Times New Roman" w:hAnsi="Times New Roman" w:cs="Times New Roman"/>
          <w:sz w:val="24"/>
          <w:szCs w:val="24"/>
          <w:lang w:eastAsia="ru-RU"/>
        </w:rPr>
        <w:t>7.3. При необходимости внесения отдельных изменений и дополнений в настоящие Правила, изменения и дополнения в Правила утверждаются приказом директора Образовательного учреждения, и являются неотъемлемой частью настоящих Правил.</w:t>
      </w:r>
    </w:p>
    <w:p w14:paraId="469897EC" w14:textId="77777777" w:rsidR="00D84C46" w:rsidRPr="00D84C46" w:rsidRDefault="00D84C46" w:rsidP="00D84C46">
      <w:pPr>
        <w:spacing w:after="0" w:line="240" w:lineRule="auto"/>
        <w:rPr>
          <w:rFonts w:ascii="Times New Roman" w:eastAsia="Times New Roman" w:hAnsi="Times New Roman" w:cs="Times New Roman"/>
          <w:sz w:val="24"/>
          <w:szCs w:val="24"/>
          <w:lang w:eastAsia="ru-RU"/>
        </w:rPr>
      </w:pPr>
    </w:p>
    <w:p w14:paraId="53AB4DCF" w14:textId="77777777" w:rsidR="00302EE5" w:rsidRDefault="00302EE5" w:rsidP="007B6D16">
      <w:pPr>
        <w:spacing w:after="0" w:line="240" w:lineRule="auto"/>
      </w:pPr>
    </w:p>
    <w:p w14:paraId="6DD4E61F" w14:textId="77777777" w:rsidR="00302EE5" w:rsidRPr="00CF26B2" w:rsidRDefault="00302EE5" w:rsidP="00921B90">
      <w:pPr>
        <w:spacing w:after="0" w:line="240" w:lineRule="auto"/>
        <w:jc w:val="center"/>
        <w:rPr>
          <w:rFonts w:ascii="Times New Roman" w:hAnsi="Times New Roman" w:cs="Times New Roman"/>
          <w:sz w:val="24"/>
          <w:szCs w:val="24"/>
        </w:rPr>
      </w:pPr>
    </w:p>
    <w:sectPr w:rsidR="00302EE5" w:rsidRPr="00CF26B2" w:rsidSect="00BA55A1">
      <w:footerReference w:type="default" r:id="rId10"/>
      <w:pgSz w:w="11906" w:h="16838"/>
      <w:pgMar w:top="1134" w:right="850"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33405" w14:textId="77777777" w:rsidR="00E73BF3" w:rsidRDefault="00E73BF3" w:rsidP="00BA55A1">
      <w:pPr>
        <w:spacing w:after="0" w:line="240" w:lineRule="auto"/>
      </w:pPr>
      <w:r>
        <w:separator/>
      </w:r>
    </w:p>
  </w:endnote>
  <w:endnote w:type="continuationSeparator" w:id="0">
    <w:p w14:paraId="12149778" w14:textId="77777777" w:rsidR="00E73BF3" w:rsidRDefault="00E73BF3" w:rsidP="00BA5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3634414"/>
      <w:docPartObj>
        <w:docPartGallery w:val="Page Numbers (Bottom of Page)"/>
        <w:docPartUnique/>
      </w:docPartObj>
    </w:sdtPr>
    <w:sdtEndPr/>
    <w:sdtContent>
      <w:p w14:paraId="2DCA3FD8" w14:textId="768632F9" w:rsidR="00BA55A1" w:rsidRDefault="00BA55A1">
        <w:pPr>
          <w:pStyle w:val="ad"/>
          <w:jc w:val="right"/>
        </w:pPr>
        <w:r>
          <w:fldChar w:fldCharType="begin"/>
        </w:r>
        <w:r>
          <w:instrText>PAGE   \* MERGEFORMAT</w:instrText>
        </w:r>
        <w:r>
          <w:fldChar w:fldCharType="separate"/>
        </w:r>
        <w:r w:rsidR="00186DEB">
          <w:rPr>
            <w:noProof/>
          </w:rPr>
          <w:t>7</w:t>
        </w:r>
        <w:r>
          <w:fldChar w:fldCharType="end"/>
        </w:r>
      </w:p>
    </w:sdtContent>
  </w:sdt>
  <w:p w14:paraId="57A9FC38" w14:textId="77777777" w:rsidR="00BA55A1" w:rsidRDefault="00BA55A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9742F" w14:textId="77777777" w:rsidR="00E73BF3" w:rsidRDefault="00E73BF3" w:rsidP="00BA55A1">
      <w:pPr>
        <w:spacing w:after="0" w:line="240" w:lineRule="auto"/>
      </w:pPr>
      <w:r>
        <w:separator/>
      </w:r>
    </w:p>
  </w:footnote>
  <w:footnote w:type="continuationSeparator" w:id="0">
    <w:p w14:paraId="4368E05A" w14:textId="77777777" w:rsidR="00E73BF3" w:rsidRDefault="00E73BF3" w:rsidP="00BA55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95067"/>
    <w:multiLevelType w:val="hybridMultilevel"/>
    <w:tmpl w:val="E6389A1C"/>
    <w:lvl w:ilvl="0" w:tplc="CA662AC6">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15:restartNumberingAfterBreak="0">
    <w:nsid w:val="25282A1C"/>
    <w:multiLevelType w:val="hybridMultilevel"/>
    <w:tmpl w:val="6430F60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4631005A"/>
    <w:multiLevelType w:val="hybridMultilevel"/>
    <w:tmpl w:val="6068F59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15:restartNumberingAfterBreak="0">
    <w:nsid w:val="5F2D117E"/>
    <w:multiLevelType w:val="hybridMultilevel"/>
    <w:tmpl w:val="8332B9B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15:restartNumberingAfterBreak="0">
    <w:nsid w:val="6A8D7DB8"/>
    <w:multiLevelType w:val="hybridMultilevel"/>
    <w:tmpl w:val="A978F3D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15:restartNumberingAfterBreak="0">
    <w:nsid w:val="6F8766BD"/>
    <w:multiLevelType w:val="hybridMultilevel"/>
    <w:tmpl w:val="71A40AFA"/>
    <w:lvl w:ilvl="0" w:tplc="2A90634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1"/>
  </w:num>
  <w:num w:numId="2">
    <w:abstractNumId w:val="2"/>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144"/>
    <w:rsid w:val="00011FC2"/>
    <w:rsid w:val="0002116F"/>
    <w:rsid w:val="00036CBE"/>
    <w:rsid w:val="00091A5F"/>
    <w:rsid w:val="000D1747"/>
    <w:rsid w:val="000D5EED"/>
    <w:rsid w:val="000E40DA"/>
    <w:rsid w:val="001318C2"/>
    <w:rsid w:val="001345C8"/>
    <w:rsid w:val="00166202"/>
    <w:rsid w:val="00186DEB"/>
    <w:rsid w:val="0021392D"/>
    <w:rsid w:val="0022063D"/>
    <w:rsid w:val="00272579"/>
    <w:rsid w:val="00296AB4"/>
    <w:rsid w:val="00302EE5"/>
    <w:rsid w:val="00334BFC"/>
    <w:rsid w:val="003768E6"/>
    <w:rsid w:val="003B72BB"/>
    <w:rsid w:val="00405144"/>
    <w:rsid w:val="00417B76"/>
    <w:rsid w:val="004413FD"/>
    <w:rsid w:val="0050097E"/>
    <w:rsid w:val="00506D40"/>
    <w:rsid w:val="00595FF3"/>
    <w:rsid w:val="005A06CD"/>
    <w:rsid w:val="006004C1"/>
    <w:rsid w:val="00643A67"/>
    <w:rsid w:val="006E5E82"/>
    <w:rsid w:val="00784CA6"/>
    <w:rsid w:val="00793A36"/>
    <w:rsid w:val="007B6D16"/>
    <w:rsid w:val="007E6261"/>
    <w:rsid w:val="008038A8"/>
    <w:rsid w:val="00834754"/>
    <w:rsid w:val="00906830"/>
    <w:rsid w:val="00917916"/>
    <w:rsid w:val="00921B90"/>
    <w:rsid w:val="00985290"/>
    <w:rsid w:val="00997FF6"/>
    <w:rsid w:val="009B6761"/>
    <w:rsid w:val="009E5201"/>
    <w:rsid w:val="00B04C9D"/>
    <w:rsid w:val="00B07485"/>
    <w:rsid w:val="00BA55A1"/>
    <w:rsid w:val="00BB2F9D"/>
    <w:rsid w:val="00BD1105"/>
    <w:rsid w:val="00BF3CD3"/>
    <w:rsid w:val="00C06453"/>
    <w:rsid w:val="00CA2787"/>
    <w:rsid w:val="00CD2AE8"/>
    <w:rsid w:val="00CF26B2"/>
    <w:rsid w:val="00D0386B"/>
    <w:rsid w:val="00D13B27"/>
    <w:rsid w:val="00D17C0F"/>
    <w:rsid w:val="00D22F61"/>
    <w:rsid w:val="00D33E8B"/>
    <w:rsid w:val="00D84C46"/>
    <w:rsid w:val="00DD2F9A"/>
    <w:rsid w:val="00E27D4F"/>
    <w:rsid w:val="00E67D4D"/>
    <w:rsid w:val="00E73BF3"/>
    <w:rsid w:val="00EE7760"/>
    <w:rsid w:val="00F30590"/>
    <w:rsid w:val="00FA65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CA4BB0"/>
  <w15:docId w15:val="{BF2A1B0C-7558-462D-80D2-885E32D6C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3E8B"/>
    <w:pPr>
      <w:spacing w:after="160" w:line="259"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0097E"/>
    <w:pPr>
      <w:ind w:left="720"/>
    </w:pPr>
  </w:style>
  <w:style w:type="character" w:styleId="a4">
    <w:name w:val="annotation reference"/>
    <w:rsid w:val="00CA2787"/>
    <w:rPr>
      <w:sz w:val="16"/>
      <w:szCs w:val="16"/>
    </w:rPr>
  </w:style>
  <w:style w:type="paragraph" w:styleId="a5">
    <w:name w:val="annotation text"/>
    <w:basedOn w:val="a"/>
    <w:link w:val="a6"/>
    <w:rsid w:val="00CA2787"/>
    <w:pPr>
      <w:spacing w:after="0" w:line="240" w:lineRule="auto"/>
    </w:pPr>
    <w:rPr>
      <w:rFonts w:ascii="Times New Roman" w:eastAsia="Times New Roman" w:hAnsi="Times New Roman" w:cs="Times New Roman"/>
      <w:sz w:val="20"/>
      <w:szCs w:val="20"/>
      <w:lang w:eastAsia="ru-RU"/>
    </w:rPr>
  </w:style>
  <w:style w:type="character" w:customStyle="1" w:styleId="a6">
    <w:name w:val="Текст примечания Знак"/>
    <w:link w:val="a5"/>
    <w:rsid w:val="00CA2787"/>
    <w:rPr>
      <w:rFonts w:ascii="Times New Roman" w:eastAsia="Times New Roman" w:hAnsi="Times New Roman"/>
    </w:rPr>
  </w:style>
  <w:style w:type="paragraph" w:styleId="a7">
    <w:name w:val="Balloon Text"/>
    <w:basedOn w:val="a"/>
    <w:link w:val="a8"/>
    <w:uiPriority w:val="99"/>
    <w:semiHidden/>
    <w:unhideWhenUsed/>
    <w:rsid w:val="00CA2787"/>
    <w:pPr>
      <w:spacing w:after="0" w:line="240" w:lineRule="auto"/>
    </w:pPr>
    <w:rPr>
      <w:rFonts w:ascii="Segoe UI" w:hAnsi="Segoe UI" w:cs="Segoe UI"/>
      <w:sz w:val="18"/>
      <w:szCs w:val="18"/>
    </w:rPr>
  </w:style>
  <w:style w:type="character" w:customStyle="1" w:styleId="a8">
    <w:name w:val="Текст выноски Знак"/>
    <w:link w:val="a7"/>
    <w:uiPriority w:val="99"/>
    <w:semiHidden/>
    <w:rsid w:val="00CA2787"/>
    <w:rPr>
      <w:rFonts w:ascii="Segoe UI" w:hAnsi="Segoe UI" w:cs="Segoe UI"/>
      <w:sz w:val="18"/>
      <w:szCs w:val="18"/>
      <w:lang w:eastAsia="en-US"/>
    </w:rPr>
  </w:style>
  <w:style w:type="paragraph" w:styleId="a9">
    <w:name w:val="annotation subject"/>
    <w:basedOn w:val="a5"/>
    <w:next w:val="a5"/>
    <w:link w:val="aa"/>
    <w:uiPriority w:val="99"/>
    <w:semiHidden/>
    <w:unhideWhenUsed/>
    <w:rsid w:val="00CA2787"/>
    <w:pPr>
      <w:spacing w:after="160" w:line="259" w:lineRule="auto"/>
    </w:pPr>
    <w:rPr>
      <w:rFonts w:ascii="Calibri" w:eastAsia="Calibri" w:hAnsi="Calibri" w:cs="Calibri"/>
      <w:b/>
      <w:bCs/>
      <w:lang w:eastAsia="en-US"/>
    </w:rPr>
  </w:style>
  <w:style w:type="character" w:customStyle="1" w:styleId="aa">
    <w:name w:val="Тема примечания Знак"/>
    <w:link w:val="a9"/>
    <w:uiPriority w:val="99"/>
    <w:semiHidden/>
    <w:rsid w:val="00CA2787"/>
    <w:rPr>
      <w:rFonts w:ascii="Times New Roman" w:eastAsia="Times New Roman" w:hAnsi="Times New Roman" w:cs="Calibri"/>
      <w:b/>
      <w:bCs/>
      <w:lang w:eastAsia="en-US"/>
    </w:rPr>
  </w:style>
  <w:style w:type="paragraph" w:styleId="ab">
    <w:name w:val="header"/>
    <w:basedOn w:val="a"/>
    <w:link w:val="ac"/>
    <w:uiPriority w:val="99"/>
    <w:unhideWhenUsed/>
    <w:rsid w:val="00BA55A1"/>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BA55A1"/>
    <w:rPr>
      <w:rFonts w:cs="Calibri"/>
      <w:sz w:val="22"/>
      <w:szCs w:val="22"/>
      <w:lang w:eastAsia="en-US"/>
    </w:rPr>
  </w:style>
  <w:style w:type="paragraph" w:styleId="ad">
    <w:name w:val="footer"/>
    <w:basedOn w:val="a"/>
    <w:link w:val="ae"/>
    <w:uiPriority w:val="99"/>
    <w:unhideWhenUsed/>
    <w:rsid w:val="00BA55A1"/>
    <w:pPr>
      <w:tabs>
        <w:tab w:val="center" w:pos="4677"/>
        <w:tab w:val="right" w:pos="9355"/>
      </w:tabs>
      <w:spacing w:after="0" w:line="240" w:lineRule="auto"/>
    </w:pPr>
  </w:style>
  <w:style w:type="character" w:customStyle="1" w:styleId="ae">
    <w:name w:val="Нижний колонтитул Знак"/>
    <w:basedOn w:val="a0"/>
    <w:link w:val="ad"/>
    <w:uiPriority w:val="99"/>
    <w:rsid w:val="00BA55A1"/>
    <w:rPr>
      <w:rFonts w:cs="Calibri"/>
      <w:sz w:val="22"/>
      <w:szCs w:val="22"/>
      <w:lang w:eastAsia="en-US"/>
    </w:rPr>
  </w:style>
  <w:style w:type="table" w:styleId="af">
    <w:name w:val="Table Grid"/>
    <w:basedOn w:val="a1"/>
    <w:uiPriority w:val="59"/>
    <w:locked/>
    <w:rsid w:val="0002116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school-12.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chool-12.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3149</Words>
  <Characters>17955</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s31</Company>
  <LinksUpToDate>false</LinksUpToDate>
  <CharactersWithSpaces>21062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Макогонова</dc:creator>
  <cp:keywords/>
  <dc:description/>
  <cp:lastModifiedBy>Юлия Лысенко</cp:lastModifiedBy>
  <cp:revision>2</cp:revision>
  <dcterms:created xsi:type="dcterms:W3CDTF">2022-02-23T13:53:00Z</dcterms:created>
  <dcterms:modified xsi:type="dcterms:W3CDTF">2022-02-23T13:53:00Z</dcterms:modified>
</cp:coreProperties>
</file>